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CB63" w14:textId="35A9B5E4" w:rsidR="007C2F19" w:rsidRPr="00556698" w:rsidRDefault="007C2F19" w:rsidP="007C2F19">
      <w:pPr>
        <w:pStyle w:val="Heading1"/>
        <w:jc w:val="center"/>
        <w:rPr>
          <w:rFonts w:ascii="Century Gothic" w:hAnsi="Century Gothic"/>
          <w:b/>
          <w:bCs/>
          <w:lang w:val="en-GB"/>
        </w:rPr>
      </w:pPr>
      <w:r w:rsidRPr="00556698">
        <w:rPr>
          <w:rFonts w:ascii="Century Gothic" w:hAnsi="Century Gothic"/>
          <w:b/>
          <w:bCs/>
          <w:lang w:val="en-GB"/>
        </w:rPr>
        <w:t>#</w:t>
      </w:r>
      <w:r w:rsidR="002C1B78" w:rsidRPr="00556698">
        <w:rPr>
          <w:rFonts w:ascii="Century Gothic" w:hAnsi="Century Gothic"/>
          <w:b/>
          <w:bCs/>
          <w:lang w:val="en-GB"/>
        </w:rPr>
        <w:t>Gastric</w:t>
      </w:r>
      <w:r w:rsidRPr="00556698">
        <w:rPr>
          <w:rFonts w:ascii="Century Gothic" w:hAnsi="Century Gothic"/>
          <w:b/>
          <w:bCs/>
          <w:lang w:val="en-GB"/>
        </w:rPr>
        <w:t>CancerAwarenessMonth Social Media Calendar</w:t>
      </w:r>
    </w:p>
    <w:p w14:paraId="7918FDB8" w14:textId="77777777" w:rsidR="007C2F19" w:rsidRPr="00556698" w:rsidRDefault="007C2F19" w:rsidP="00DD183B">
      <w:pPr>
        <w:rPr>
          <w:rFonts w:ascii="Century Gothic" w:hAnsi="Century Gothic"/>
          <w:sz w:val="20"/>
          <w:szCs w:val="20"/>
          <w:lang w:val="en-GB"/>
        </w:rPr>
      </w:pPr>
    </w:p>
    <w:p w14:paraId="58836F75" w14:textId="2EDCF65F" w:rsidR="00603713" w:rsidRPr="00556698" w:rsidRDefault="00603713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 xml:space="preserve">Thank you for taking part in this year’s 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>#</w:t>
      </w:r>
      <w:r w:rsidR="002C1B78" w:rsidRPr="00556698">
        <w:rPr>
          <w:rFonts w:ascii="Century Gothic" w:hAnsi="Century Gothic"/>
          <w:sz w:val="20"/>
          <w:szCs w:val="20"/>
          <w:lang w:val="en-GB"/>
        </w:rPr>
        <w:t>Gastric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>C</w:t>
      </w:r>
      <w:r w:rsidR="001860F5" w:rsidRPr="00556698">
        <w:rPr>
          <w:rFonts w:ascii="Century Gothic" w:hAnsi="Century Gothic"/>
          <w:sz w:val="20"/>
          <w:szCs w:val="20"/>
          <w:lang w:val="en-GB"/>
        </w:rPr>
        <w:t>ancer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>A</w:t>
      </w:r>
      <w:r w:rsidRPr="00556698">
        <w:rPr>
          <w:rFonts w:ascii="Century Gothic" w:hAnsi="Century Gothic"/>
          <w:sz w:val="20"/>
          <w:szCs w:val="20"/>
          <w:lang w:val="en-GB"/>
        </w:rPr>
        <w:t>wareness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>Month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 campaign.</w:t>
      </w:r>
      <w:r w:rsidR="001860F5" w:rsidRPr="00556698">
        <w:rPr>
          <w:rFonts w:ascii="Century Gothic" w:hAnsi="Century Gothic"/>
          <w:sz w:val="20"/>
          <w:szCs w:val="20"/>
          <w:lang w:val="en-GB"/>
        </w:rPr>
        <w:t xml:space="preserve"> </w:t>
      </w:r>
      <w:r w:rsidRPr="00556698">
        <w:rPr>
          <w:rFonts w:ascii="Century Gothic" w:hAnsi="Century Gothic"/>
          <w:sz w:val="20"/>
          <w:szCs w:val="20"/>
          <w:lang w:val="en-GB"/>
        </w:rPr>
        <w:t>For the month</w:t>
      </w:r>
      <w:r w:rsidR="00D422C4" w:rsidRPr="00556698">
        <w:rPr>
          <w:rFonts w:ascii="Century Gothic" w:hAnsi="Century Gothic"/>
          <w:sz w:val="20"/>
          <w:szCs w:val="20"/>
          <w:lang w:val="en-GB"/>
        </w:rPr>
        <w:t xml:space="preserve"> of </w:t>
      </w:r>
      <w:r w:rsidR="002C1B78" w:rsidRPr="00556698">
        <w:rPr>
          <w:rFonts w:ascii="Century Gothic" w:hAnsi="Century Gothic"/>
          <w:sz w:val="20"/>
          <w:szCs w:val="20"/>
          <w:lang w:val="en-GB"/>
        </w:rPr>
        <w:t>Novem</w:t>
      </w:r>
      <w:r w:rsidR="00D422C4" w:rsidRPr="00556698">
        <w:rPr>
          <w:rFonts w:ascii="Century Gothic" w:hAnsi="Century Gothic"/>
          <w:sz w:val="20"/>
          <w:szCs w:val="20"/>
          <w:lang w:val="en-GB"/>
        </w:rPr>
        <w:t>ber</w:t>
      </w:r>
      <w:r w:rsidRPr="00556698">
        <w:rPr>
          <w:rFonts w:ascii="Century Gothic" w:hAnsi="Century Gothic"/>
          <w:sz w:val="20"/>
          <w:szCs w:val="20"/>
          <w:lang w:val="en-GB"/>
        </w:rPr>
        <w:t>, we will be posting the following on Twitter, Facebook and LinkedIn. We invite you to follow, like, share, retweet our posts or create your own from the suggested texts below.</w:t>
      </w:r>
    </w:p>
    <w:p w14:paraId="5D88F0E9" w14:textId="698F062A" w:rsidR="00603713" w:rsidRPr="00556698" w:rsidRDefault="00603713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</w:p>
    <w:p w14:paraId="1529A1FD" w14:textId="791B27D5" w:rsidR="007C7D47" w:rsidRPr="00556698" w:rsidRDefault="00603713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b/>
          <w:bCs/>
          <w:sz w:val="20"/>
          <w:szCs w:val="20"/>
          <w:lang w:val="en-GB"/>
        </w:rPr>
        <w:t>If you would like to translate the texts o</w:t>
      </w:r>
      <w:r w:rsidR="007C2F19" w:rsidRPr="00556698">
        <w:rPr>
          <w:rFonts w:ascii="Century Gothic" w:hAnsi="Century Gothic"/>
          <w:b/>
          <w:bCs/>
          <w:sz w:val="20"/>
          <w:szCs w:val="20"/>
          <w:lang w:val="en-GB"/>
        </w:rPr>
        <w:t>n</w:t>
      </w:r>
      <w:r w:rsidRPr="00556698">
        <w:rPr>
          <w:rFonts w:ascii="Century Gothic" w:hAnsi="Century Gothic"/>
          <w:b/>
          <w:bCs/>
          <w:sz w:val="20"/>
          <w:szCs w:val="20"/>
          <w:lang w:val="en-GB"/>
        </w:rPr>
        <w:t xml:space="preserve"> the images,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 we have also provided you with blank templates</w:t>
      </w:r>
      <w:r w:rsidR="000C7C89" w:rsidRPr="00556698">
        <w:rPr>
          <w:rFonts w:ascii="Century Gothic" w:hAnsi="Century Gothic"/>
          <w:sz w:val="20"/>
          <w:szCs w:val="20"/>
          <w:lang w:val="en-GB"/>
        </w:rPr>
        <w:t xml:space="preserve">. 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 xml:space="preserve">If this is the case for your </w:t>
      </w:r>
      <w:r w:rsidR="00253E15" w:rsidRPr="00556698">
        <w:rPr>
          <w:rFonts w:ascii="Century Gothic" w:hAnsi="Century Gothic"/>
          <w:sz w:val="20"/>
          <w:szCs w:val="20"/>
          <w:lang w:val="en-GB"/>
        </w:rPr>
        <w:t>organisation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>, w</w:t>
      </w:r>
      <w:r w:rsidRPr="00556698">
        <w:rPr>
          <w:rFonts w:ascii="Century Gothic" w:hAnsi="Century Gothic"/>
          <w:sz w:val="20"/>
          <w:szCs w:val="20"/>
          <w:lang w:val="en-GB"/>
        </w:rPr>
        <w:t>e ask you to please</w:t>
      </w:r>
      <w:r w:rsidR="004A0BC1" w:rsidRPr="00556698">
        <w:rPr>
          <w:rFonts w:ascii="Century Gothic" w:hAnsi="Century Gothic"/>
          <w:sz w:val="20"/>
          <w:szCs w:val="20"/>
          <w:lang w:val="en-GB"/>
        </w:rPr>
        <w:t xml:space="preserve"> keep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>:</w:t>
      </w:r>
    </w:p>
    <w:p w14:paraId="75598FCE" w14:textId="2052F9E0" w:rsidR="007C7D47" w:rsidRPr="00556698" w:rsidRDefault="004A0BC1" w:rsidP="007C7D47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>U</w:t>
      </w:r>
      <w:r w:rsidR="00253E15" w:rsidRPr="00556698">
        <w:rPr>
          <w:rFonts w:ascii="Century Gothic" w:hAnsi="Century Gothic"/>
          <w:sz w:val="20"/>
          <w:szCs w:val="20"/>
          <w:lang w:val="en-GB"/>
        </w:rPr>
        <w:t xml:space="preserve">sing </w:t>
      </w:r>
      <w:r w:rsidR="00603713" w:rsidRPr="00556698">
        <w:rPr>
          <w:rFonts w:ascii="Century Gothic" w:hAnsi="Century Gothic"/>
          <w:sz w:val="20"/>
          <w:szCs w:val="20"/>
          <w:lang w:val="en-GB"/>
        </w:rPr>
        <w:t>our font Century Gothic</w:t>
      </w:r>
    </w:p>
    <w:p w14:paraId="3A7CFAA9" w14:textId="7B66ABF9" w:rsidR="00603713" w:rsidRPr="00556698" w:rsidRDefault="004A0BC1" w:rsidP="007C7D47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>T</w:t>
      </w:r>
      <w:r w:rsidR="00603713" w:rsidRPr="00556698">
        <w:rPr>
          <w:rFonts w:ascii="Century Gothic" w:hAnsi="Century Gothic"/>
          <w:sz w:val="20"/>
          <w:szCs w:val="20"/>
          <w:lang w:val="en-GB"/>
        </w:rPr>
        <w:t>he Digestive Cancers Europe logo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 on the images</w:t>
      </w:r>
      <w:r w:rsidR="00603713" w:rsidRPr="00556698">
        <w:rPr>
          <w:rFonts w:ascii="Century Gothic" w:hAnsi="Century Gothic"/>
          <w:sz w:val="20"/>
          <w:szCs w:val="20"/>
          <w:lang w:val="en-GB"/>
        </w:rPr>
        <w:t xml:space="preserve">, adding your organisation’s logo in white alongside this in the </w:t>
      </w:r>
      <w:r w:rsidR="002C1B78" w:rsidRPr="00556698">
        <w:rPr>
          <w:rFonts w:ascii="Century Gothic" w:hAnsi="Century Gothic"/>
          <w:sz w:val="20"/>
          <w:szCs w:val="20"/>
          <w:lang w:val="en-GB"/>
        </w:rPr>
        <w:t>green</w:t>
      </w:r>
      <w:r w:rsidR="00603713" w:rsidRPr="00556698">
        <w:rPr>
          <w:rFonts w:ascii="Century Gothic" w:hAnsi="Century Gothic"/>
          <w:sz w:val="20"/>
          <w:szCs w:val="20"/>
          <w:lang w:val="en-GB"/>
        </w:rPr>
        <w:t xml:space="preserve"> border.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 xml:space="preserve"> This is important </w:t>
      </w:r>
      <w:r w:rsidR="00D422C4" w:rsidRPr="00556698">
        <w:rPr>
          <w:rFonts w:ascii="Century Gothic" w:hAnsi="Century Gothic"/>
          <w:sz w:val="20"/>
          <w:szCs w:val="20"/>
          <w:lang w:val="en-GB"/>
        </w:rPr>
        <w:t>due to our ownership rights on the images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>.</w:t>
      </w:r>
    </w:p>
    <w:p w14:paraId="4ED7CB79" w14:textId="77777777" w:rsidR="00D422C4" w:rsidRPr="00556698" w:rsidRDefault="00D422C4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</w:p>
    <w:p w14:paraId="6A56033F" w14:textId="596A5B8F" w:rsidR="007C7D47" w:rsidRPr="00556698" w:rsidRDefault="000C7C89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 xml:space="preserve">If 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 xml:space="preserve">you 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need 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>an easy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>-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>to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>-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>use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 application 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 xml:space="preserve">for updating the images, </w:t>
      </w:r>
      <w:r w:rsidRPr="00556698">
        <w:rPr>
          <w:rFonts w:ascii="Century Gothic" w:hAnsi="Century Gothic"/>
          <w:sz w:val="20"/>
          <w:szCs w:val="20"/>
          <w:lang w:val="en-GB"/>
        </w:rPr>
        <w:t>‘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>Canva Pro</w:t>
      </w:r>
      <w:r w:rsidRPr="00556698">
        <w:rPr>
          <w:rFonts w:ascii="Century Gothic" w:hAnsi="Century Gothic"/>
          <w:sz w:val="20"/>
          <w:szCs w:val="20"/>
          <w:lang w:val="en-GB"/>
        </w:rPr>
        <w:t>’</w:t>
      </w:r>
      <w:r w:rsidR="000B395A" w:rsidRPr="00556698">
        <w:rPr>
          <w:rFonts w:ascii="Century Gothic" w:hAnsi="Century Gothic"/>
          <w:sz w:val="20"/>
          <w:szCs w:val="20"/>
          <w:lang w:val="en-GB"/>
        </w:rPr>
        <w:t xml:space="preserve"> is available free of charge for all NGOs</w:t>
      </w:r>
      <w:r w:rsidR="00253E15" w:rsidRPr="00556698">
        <w:rPr>
          <w:rFonts w:ascii="Century Gothic" w:hAnsi="Century Gothic"/>
          <w:sz w:val="20"/>
          <w:szCs w:val="20"/>
          <w:lang w:val="en-GB"/>
        </w:rPr>
        <w:t xml:space="preserve"> and hence all our </w:t>
      </w:r>
      <w:proofErr w:type="gramStart"/>
      <w:r w:rsidR="00253E15" w:rsidRPr="00556698">
        <w:rPr>
          <w:rFonts w:ascii="Century Gothic" w:hAnsi="Century Gothic"/>
          <w:sz w:val="20"/>
          <w:szCs w:val="20"/>
          <w:lang w:val="en-GB"/>
        </w:rPr>
        <w:t>Members</w:t>
      </w:r>
      <w:proofErr w:type="gramEnd"/>
      <w:r w:rsidR="000B395A" w:rsidRPr="00556698">
        <w:rPr>
          <w:rFonts w:ascii="Century Gothic" w:hAnsi="Century Gothic"/>
          <w:sz w:val="20"/>
          <w:szCs w:val="20"/>
          <w:lang w:val="en-GB"/>
        </w:rPr>
        <w:t>.</w:t>
      </w:r>
    </w:p>
    <w:p w14:paraId="2E8A3088" w14:textId="130820F2" w:rsidR="001860F5" w:rsidRPr="00556698" w:rsidRDefault="00603713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b/>
          <w:bCs/>
          <w:sz w:val="20"/>
          <w:szCs w:val="20"/>
          <w:lang w:val="en-GB"/>
        </w:rPr>
        <w:t>All images with and without texts are available</w:t>
      </w:r>
      <w:r w:rsidR="00F05519" w:rsidRPr="00556698">
        <w:rPr>
          <w:rFonts w:ascii="Century Gothic" w:hAnsi="Century Gothic"/>
          <w:b/>
          <w:bCs/>
          <w:sz w:val="20"/>
          <w:szCs w:val="20"/>
          <w:lang w:val="en-GB"/>
        </w:rPr>
        <w:t xml:space="preserve"> here: </w:t>
      </w:r>
      <w:r w:rsidR="00D80DEA" w:rsidRPr="00556698">
        <w:rPr>
          <w:rFonts w:ascii="Century Gothic" w:hAnsi="Century Gothic"/>
          <w:sz w:val="20"/>
          <w:szCs w:val="20"/>
          <w:u w:val="single"/>
          <w:lang w:val="en-GB"/>
        </w:rPr>
        <w:t>https://bit.ly/3DjLp9B</w:t>
      </w:r>
    </w:p>
    <w:p w14:paraId="7E8B8406" w14:textId="4B941B49" w:rsidR="00603713" w:rsidRPr="00556698" w:rsidRDefault="00603713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 xml:space="preserve">Should you have any questions </w:t>
      </w:r>
      <w:r w:rsidR="00501742" w:rsidRPr="00556698">
        <w:rPr>
          <w:rFonts w:ascii="Century Gothic" w:hAnsi="Century Gothic"/>
          <w:sz w:val="20"/>
          <w:szCs w:val="20"/>
          <w:lang w:val="en-GB"/>
        </w:rPr>
        <w:t xml:space="preserve">on how to access the calendar or </w:t>
      </w:r>
      <w:r w:rsidR="007C7D47" w:rsidRPr="00556698">
        <w:rPr>
          <w:rFonts w:ascii="Century Gothic" w:hAnsi="Century Gothic"/>
          <w:sz w:val="20"/>
          <w:szCs w:val="20"/>
          <w:lang w:val="en-GB"/>
        </w:rPr>
        <w:t xml:space="preserve">how to </w:t>
      </w:r>
      <w:r w:rsidR="00501742" w:rsidRPr="00556698">
        <w:rPr>
          <w:rFonts w:ascii="Century Gothic" w:hAnsi="Century Gothic"/>
          <w:sz w:val="20"/>
          <w:szCs w:val="20"/>
          <w:lang w:val="en-GB"/>
        </w:rPr>
        <w:t>use Canva Pro</w:t>
      </w:r>
      <w:r w:rsidR="00056BEF" w:rsidRPr="00556698">
        <w:rPr>
          <w:rFonts w:ascii="Century Gothic" w:hAnsi="Century Gothic"/>
          <w:sz w:val="20"/>
          <w:szCs w:val="20"/>
          <w:lang w:val="en-GB"/>
        </w:rPr>
        <w:t>,</w:t>
      </w:r>
      <w:r w:rsidR="00501742" w:rsidRPr="00556698">
        <w:rPr>
          <w:rFonts w:ascii="Century Gothic" w:hAnsi="Century Gothic"/>
          <w:sz w:val="20"/>
          <w:szCs w:val="20"/>
          <w:lang w:val="en-GB"/>
        </w:rPr>
        <w:t xml:space="preserve"> 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please </w:t>
      </w:r>
      <w:r w:rsidR="00501742" w:rsidRPr="00556698">
        <w:rPr>
          <w:rFonts w:ascii="Century Gothic" w:hAnsi="Century Gothic"/>
          <w:sz w:val="20"/>
          <w:szCs w:val="20"/>
          <w:lang w:val="en-GB"/>
        </w:rPr>
        <w:t xml:space="preserve">contact </w:t>
      </w:r>
      <w:hyperlink r:id="rId11" w:history="1">
        <w:r w:rsidR="00501742" w:rsidRPr="00556698">
          <w:rPr>
            <w:rStyle w:val="Hyperlink"/>
            <w:rFonts w:ascii="Century Gothic" w:hAnsi="Century Gothic"/>
            <w:sz w:val="20"/>
            <w:szCs w:val="20"/>
            <w:lang w:val="en-GB"/>
          </w:rPr>
          <w:t>catie@digestivecancers.eu</w:t>
        </w:r>
      </w:hyperlink>
      <w:r w:rsidR="007C7D47" w:rsidRPr="00556698">
        <w:rPr>
          <w:rFonts w:ascii="Century Gothic" w:hAnsi="Century Gothic"/>
          <w:sz w:val="20"/>
          <w:szCs w:val="20"/>
          <w:lang w:val="en-GB"/>
        </w:rPr>
        <w:t>.</w:t>
      </w:r>
    </w:p>
    <w:p w14:paraId="747F1024" w14:textId="22FED459" w:rsidR="00603713" w:rsidRPr="00556698" w:rsidRDefault="001860F5" w:rsidP="007C7D47">
      <w:pPr>
        <w:jc w:val="both"/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t xml:space="preserve">Thanks again and we look forward to working on this important topic for European </w:t>
      </w:r>
      <w:r w:rsidR="006859CA" w:rsidRPr="00556698">
        <w:rPr>
          <w:rFonts w:ascii="Century Gothic" w:hAnsi="Century Gothic"/>
          <w:sz w:val="20"/>
          <w:szCs w:val="20"/>
          <w:lang w:val="en-GB"/>
        </w:rPr>
        <w:t>ga</w:t>
      </w:r>
      <w:r w:rsidR="00987165" w:rsidRPr="00556698">
        <w:rPr>
          <w:rFonts w:ascii="Century Gothic" w:hAnsi="Century Gothic"/>
          <w:sz w:val="20"/>
          <w:szCs w:val="20"/>
          <w:lang w:val="en-GB"/>
        </w:rPr>
        <w:t>stric</w:t>
      </w:r>
      <w:r w:rsidRPr="00556698">
        <w:rPr>
          <w:rFonts w:ascii="Century Gothic" w:hAnsi="Century Gothic"/>
          <w:sz w:val="20"/>
          <w:szCs w:val="20"/>
          <w:lang w:val="en-GB"/>
        </w:rPr>
        <w:t xml:space="preserve"> cancer patients together with you!</w:t>
      </w:r>
    </w:p>
    <w:p w14:paraId="49DB88FC" w14:textId="499B47FE" w:rsidR="00812D43" w:rsidRPr="00556698" w:rsidRDefault="00812D43">
      <w:pPr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lang w:val="en-GB"/>
        </w:rPr>
        <w:br w:type="page"/>
      </w:r>
    </w:p>
    <w:p w14:paraId="6525A7A0" w14:textId="77777777" w:rsidR="00603713" w:rsidRPr="00556698" w:rsidRDefault="00603713" w:rsidP="00DD183B">
      <w:pPr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145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5528"/>
        <w:gridCol w:w="4217"/>
      </w:tblGrid>
      <w:tr w:rsidR="00AF244D" w:rsidRPr="00556698" w14:paraId="6F630CD1" w14:textId="77777777" w:rsidTr="00A8009A">
        <w:tc>
          <w:tcPr>
            <w:tcW w:w="993" w:type="dxa"/>
          </w:tcPr>
          <w:p w14:paraId="7C9EC291" w14:textId="4BAAB280" w:rsidR="00E80F34" w:rsidRPr="00556698" w:rsidRDefault="00E80F34" w:rsidP="00085D3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DATE</w:t>
            </w:r>
          </w:p>
        </w:tc>
        <w:tc>
          <w:tcPr>
            <w:tcW w:w="3827" w:type="dxa"/>
          </w:tcPr>
          <w:p w14:paraId="719B4270" w14:textId="1705F1A4" w:rsidR="00E80F34" w:rsidRPr="00556698" w:rsidRDefault="008D36DE" w:rsidP="00EC7576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Twitter </w:t>
            </w:r>
            <w:r w:rsidR="00E80F34" w:rsidRPr="00556698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Captions</w:t>
            </w:r>
          </w:p>
        </w:tc>
        <w:tc>
          <w:tcPr>
            <w:tcW w:w="5528" w:type="dxa"/>
          </w:tcPr>
          <w:p w14:paraId="11B2B900" w14:textId="617CDA72" w:rsidR="00E80F34" w:rsidRPr="00556698" w:rsidRDefault="008D36DE" w:rsidP="00EC7576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Facebook/LinkedIn Captions</w:t>
            </w:r>
          </w:p>
        </w:tc>
        <w:tc>
          <w:tcPr>
            <w:tcW w:w="4217" w:type="dxa"/>
          </w:tcPr>
          <w:p w14:paraId="6C50B600" w14:textId="1660914B" w:rsidR="00E80F34" w:rsidRPr="00556698" w:rsidRDefault="00E80F34" w:rsidP="00EC7576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Visual</w:t>
            </w:r>
          </w:p>
        </w:tc>
      </w:tr>
      <w:tr w:rsidR="00AF244D" w:rsidRPr="00556698" w14:paraId="1F403714" w14:textId="77777777" w:rsidTr="00A8009A">
        <w:tc>
          <w:tcPr>
            <w:tcW w:w="993" w:type="dxa"/>
          </w:tcPr>
          <w:p w14:paraId="324B8E00" w14:textId="7198CE64" w:rsidR="0008328C" w:rsidRPr="00556698" w:rsidRDefault="0008328C" w:rsidP="0008328C">
            <w:pPr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31/10</w:t>
            </w:r>
          </w:p>
        </w:tc>
        <w:tc>
          <w:tcPr>
            <w:tcW w:w="3827" w:type="dxa"/>
          </w:tcPr>
          <w:p w14:paraId="1793771C" w14:textId="56B75B04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#GastricCancerAwarenessMonth starts tomorrow! Help us raise awareness by keeping up with us, sharing or using our social media calendar: </w:t>
            </w:r>
            <w:r w:rsidR="00F230B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bit.ly/3ljNnRd</w:t>
            </w:r>
          </w:p>
        </w:tc>
        <w:tc>
          <w:tcPr>
            <w:tcW w:w="5528" w:type="dxa"/>
          </w:tcPr>
          <w:p w14:paraId="054EAD4B" w14:textId="5E0F21EA" w:rsidR="00417AC5" w:rsidRPr="00556698" w:rsidRDefault="0008328C" w:rsidP="0008328C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November is #GastricCancerAwarenessMonth and it starts tomorrow? We invite you to join us for the next 30 days in raising awareness on this lesser-known </w:t>
            </w:r>
            <w:r w:rsidR="00A80C0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and difficult to treat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cancer that costs </w:t>
            </w:r>
            <w:r w:rsidRPr="00556698">
              <w:rPr>
                <w:rFonts w:ascii="Century Gothic" w:hAnsi="Century Gothic" w:cs="Arial"/>
                <w:sz w:val="20"/>
                <w:szCs w:val="20"/>
                <w:lang w:val="en-GB"/>
              </w:rPr>
              <w:t>≈97.000 European lives a year.</w:t>
            </w:r>
          </w:p>
          <w:p w14:paraId="55D0FAAB" w14:textId="77777777" w:rsidR="00417AC5" w:rsidRPr="00556698" w:rsidRDefault="00417AC5" w:rsidP="0008328C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</w:p>
          <w:p w14:paraId="2FA98855" w14:textId="583FCCBE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To do this we’ve produced a social media calendar to help you create your own posts. You can alternatively follow and like our posts throughout the month – thank you in advance! </w:t>
            </w:r>
            <w:r w:rsidR="00F230B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bit.ly/3ljNnRd</w:t>
            </w:r>
          </w:p>
        </w:tc>
        <w:tc>
          <w:tcPr>
            <w:tcW w:w="4217" w:type="dxa"/>
          </w:tcPr>
          <w:p w14:paraId="0F4D303C" w14:textId="79E5024E" w:rsidR="0008328C" w:rsidRPr="00556698" w:rsidRDefault="00382A6C" w:rsidP="0008328C">
            <w:pPr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noProof/>
                <w:sz w:val="20"/>
                <w:szCs w:val="20"/>
                <w:lang w:val="en-GB"/>
              </w:rPr>
              <w:drawing>
                <wp:inline distT="0" distB="0" distL="0" distR="0" wp14:anchorId="619672B4" wp14:editId="678E6A55">
                  <wp:extent cx="2599200" cy="1299600"/>
                  <wp:effectExtent l="0" t="0" r="0" b="0"/>
                  <wp:docPr id="1" name="Εικόνα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2A6A2FD9" w14:textId="77777777" w:rsidTr="00A8009A">
        <w:tc>
          <w:tcPr>
            <w:tcW w:w="993" w:type="dxa"/>
          </w:tcPr>
          <w:p w14:paraId="4568EA2A" w14:textId="7D68571E" w:rsidR="0008328C" w:rsidRPr="00556698" w:rsidRDefault="0008328C" w:rsidP="0008328C">
            <w:pPr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1/11</w:t>
            </w:r>
          </w:p>
        </w:tc>
        <w:tc>
          <w:tcPr>
            <w:tcW w:w="3827" w:type="dxa"/>
          </w:tcPr>
          <w:p w14:paraId="64EC278B" w14:textId="04F48A11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Did you know that in Europe, around 136.000 people are diagnosed with #GastricCancer each year? We advocate for prevention and health promotion to reduce incidence. #GastricCancerAwarenessMonth Read more: bit.ly/3m2nbtB</w:t>
            </w:r>
          </w:p>
        </w:tc>
        <w:tc>
          <w:tcPr>
            <w:tcW w:w="5528" w:type="dxa"/>
          </w:tcPr>
          <w:p w14:paraId="0A11B10E" w14:textId="15D6601C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Did you know that in Europe, around 136.000 people are diagnosed with #</w:t>
            </w:r>
            <w:r w:rsidR="0083643B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G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astric</w:t>
            </w:r>
            <w:r w:rsidR="0083643B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ancer each year? </w:t>
            </w:r>
          </w:p>
          <w:p w14:paraId="5A54C92B" w14:textId="77777777" w:rsidR="00DB1731" w:rsidRPr="00556698" w:rsidRDefault="00DB1731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63C2093A" w14:textId="74C8E70D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We advocate for prevention and health promotion to reduce incidence.</w:t>
            </w:r>
          </w:p>
          <w:p w14:paraId="4CF6F0FC" w14:textId="26FBC3D4" w:rsidR="00DB1731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Help us raise awareness </w:t>
            </w:r>
            <w:r w:rsidR="002E1B2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for #GastricCancer during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 – like and share this post or create your own using our already prepared materials. </w:t>
            </w:r>
          </w:p>
          <w:p w14:paraId="4B978662" w14:textId="77777777" w:rsidR="00DB1731" w:rsidRPr="00556698" w:rsidRDefault="00DB1731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48EEBC0C" w14:textId="7438B704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You can find them here: </w:t>
            </w:r>
            <w:r w:rsidR="00F230B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bit.ly/3ljNnRd</w:t>
            </w:r>
          </w:p>
        </w:tc>
        <w:tc>
          <w:tcPr>
            <w:tcW w:w="4217" w:type="dxa"/>
          </w:tcPr>
          <w:p w14:paraId="52B5FAFA" w14:textId="66409A92" w:rsidR="0008328C" w:rsidRPr="00556698" w:rsidRDefault="00535AE8" w:rsidP="0008328C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noProof/>
                <w:sz w:val="20"/>
                <w:szCs w:val="20"/>
                <w:lang w:val="en-GB"/>
              </w:rPr>
              <w:drawing>
                <wp:inline distT="0" distB="0" distL="0" distR="0" wp14:anchorId="5776C561" wp14:editId="35B8402A">
                  <wp:extent cx="2540635" cy="1270635"/>
                  <wp:effectExtent l="0" t="0" r="0" b="5715"/>
                  <wp:docPr id="26" name="Εικόνα 26" descr="Εικόνα που περιέχει κείμενο, υπαίθριο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Εικόνα 26" descr="Εικόνα που περιέχει κείμενο, υπαίθριος&#10;&#10;Περιγραφή που δημιουργήθηκε αυτόματα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21B66FA4" w14:textId="77777777" w:rsidTr="00A8009A">
        <w:tc>
          <w:tcPr>
            <w:tcW w:w="993" w:type="dxa"/>
          </w:tcPr>
          <w:p w14:paraId="45EFA0A4" w14:textId="53C3F03B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bookmarkStart w:id="0" w:name="_Hlk80962915"/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2/11</w:t>
            </w:r>
          </w:p>
        </w:tc>
        <w:tc>
          <w:tcPr>
            <w:tcW w:w="3827" w:type="dxa"/>
          </w:tcPr>
          <w:p w14:paraId="09C02E64" w14:textId="65E9641C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 is the sixth most common cause of cancer-related death in Europe. Symptom awareness</w:t>
            </w:r>
            <w:r w:rsidRPr="00556698" w:rsidDel="008A7369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and early detection can reduce the mortality rate. #GastricCancerAwarenessMonth</w:t>
            </w:r>
          </w:p>
          <w:p w14:paraId="14F29104" w14:textId="2CC055D8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more: bit.ly/3CNi7A2</w:t>
            </w:r>
          </w:p>
        </w:tc>
        <w:tc>
          <w:tcPr>
            <w:tcW w:w="5528" w:type="dxa"/>
          </w:tcPr>
          <w:p w14:paraId="6FA3EF35" w14:textId="70754763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 is the sixth most common cause of cancer-related death in Europe. For #GastricCancerAwarenessMonth we’re sharing a daily fact to help increase symptom awareness for early detection of this lesser-known</w:t>
            </w:r>
            <w:r w:rsidR="00A80C0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and difficult to treat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cancer. By doing this we can save lives. </w:t>
            </w:r>
          </w:p>
          <w:p w14:paraId="6508F788" w14:textId="7F1CB6F7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Please share further and help us in our efforts! Read more: bit.ly/3CNi7A2</w:t>
            </w:r>
          </w:p>
        </w:tc>
        <w:tc>
          <w:tcPr>
            <w:tcW w:w="4217" w:type="dxa"/>
          </w:tcPr>
          <w:p w14:paraId="38B20D56" w14:textId="02649A61" w:rsidR="0008328C" w:rsidRPr="00556698" w:rsidRDefault="00382A6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6883262C" wp14:editId="3B8B3CF2">
                  <wp:extent cx="2599200" cy="1299600"/>
                  <wp:effectExtent l="0" t="0" r="0" b="0"/>
                  <wp:docPr id="3" name="Εικόνα 3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AF244D" w:rsidRPr="00556698" w14:paraId="4D8BA74B" w14:textId="77777777" w:rsidTr="00A8009A">
        <w:tc>
          <w:tcPr>
            <w:tcW w:w="993" w:type="dxa"/>
          </w:tcPr>
          <w:p w14:paraId="45338241" w14:textId="57701562" w:rsidR="0008328C" w:rsidRPr="00556698" w:rsidRDefault="00AF244D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3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92BD1A4" w14:textId="6C8C2A70" w:rsidR="0008328C" w:rsidRPr="00556698" w:rsidRDefault="0008328C" w:rsidP="0008328C">
            <w:pPr>
              <w:rPr>
                <w:rFonts w:ascii="Century Gothic" w:hAnsi="Century Gothic" w:cstheme="minorHAnsi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each year </w:t>
            </w:r>
            <w:r w:rsidRPr="00556698">
              <w:rPr>
                <w:rFonts w:ascii="Century Gothic" w:hAnsi="Century Gothic" w:cs="Arial"/>
                <w:sz w:val="20"/>
                <w:szCs w:val="20"/>
                <w:lang w:val="en-GB"/>
              </w:rPr>
              <w:t>≈97.000 European citizens lose their lives 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#GastricCancer? It’s high time we raise awareness and apply effective preventive measures. #GastricCancerAwarenessMonth Read more: bit.ly/3m2nbtB</w:t>
            </w:r>
          </w:p>
          <w:p w14:paraId="6418CD1B" w14:textId="7F4A1C47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1BE1D2E9" w14:textId="2D881092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each year </w:t>
            </w:r>
            <w:r w:rsidRPr="00556698">
              <w:rPr>
                <w:rFonts w:ascii="Century Gothic" w:hAnsi="Century Gothic" w:cs="Arial"/>
                <w:sz w:val="20"/>
                <w:szCs w:val="20"/>
                <w:lang w:val="en-GB"/>
              </w:rPr>
              <w:t>≈97.000 European citizens lose their lives 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#GastricCancer? It’s high time we raise awareness and apply effective preventive measures. #GastricCancerAwarenessMonth </w:t>
            </w:r>
          </w:p>
          <w:p w14:paraId="4164E37A" w14:textId="577C1103" w:rsidR="0008328C" w:rsidRPr="00556698" w:rsidRDefault="0008328C" w:rsidP="0008328C">
            <w:pPr>
              <w:rPr>
                <w:rFonts w:ascii="Century Gothic" w:hAnsi="Century Gothic" w:cstheme="minorHAnsi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</w:t>
            </w:r>
            <w:r w:rsidR="00987165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in our Roadmap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: bit.ly/3m2nbtB</w:t>
            </w:r>
          </w:p>
          <w:p w14:paraId="4C7724F3" w14:textId="067A4626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26816851" w14:textId="04F94B3A" w:rsidR="0008328C" w:rsidRPr="00556698" w:rsidRDefault="00382A6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6AC799E1" wp14:editId="259DE990">
                  <wp:extent cx="2599200" cy="1299600"/>
                  <wp:effectExtent l="0" t="0" r="0" b="0"/>
                  <wp:docPr id="5" name="Εικόνα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0D63BD2F" w14:textId="77777777" w:rsidTr="00A8009A">
        <w:tc>
          <w:tcPr>
            <w:tcW w:w="993" w:type="dxa"/>
          </w:tcPr>
          <w:p w14:paraId="5B53983E" w14:textId="01F123DA" w:rsidR="0008328C" w:rsidRPr="00556698" w:rsidRDefault="00AF244D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4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61B188E" w14:textId="430C00FA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#CancerFact: Did you know that </w:t>
            </w:r>
          </w:p>
          <w:p w14:paraId="6889D1EE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#Hpylori bacterial infection is a major cause of #GastricCancer?</w:t>
            </w:r>
          </w:p>
          <w:p w14:paraId="0A4794AB" w14:textId="408592E9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more: bit.ly/39CBzmC #GastricCancerAwarenessMonth</w:t>
            </w:r>
          </w:p>
          <w:p w14:paraId="31046881" w14:textId="771F2B9A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528" w:type="dxa"/>
          </w:tcPr>
          <w:p w14:paraId="42810AFE" w14:textId="6E8EB7E2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It’s daily</w:t>
            </w:r>
            <w:r w:rsidR="00556698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fact time for #GastricCancerAwarenessMonth!</w:t>
            </w:r>
          </w:p>
          <w:p w14:paraId="6B8F8FA2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7D862020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</w:t>
            </w:r>
          </w:p>
          <w:p w14:paraId="1D8B6995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#Hpylori bacterial infection is a major cause of #GastricCancer?</w:t>
            </w:r>
          </w:p>
          <w:p w14:paraId="085E39A5" w14:textId="6BD33ACA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Find out more about the risks of this lesser-known </w:t>
            </w:r>
            <w:r w:rsidR="00A80C0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and difficult to treat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cancer on our website: bit.ly/39CBzmC</w:t>
            </w:r>
          </w:p>
          <w:p w14:paraId="21D6317B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134FA8D" w14:textId="74313BB4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Please share this fact further and help us raise awareness!</w:t>
            </w:r>
          </w:p>
          <w:p w14:paraId="29CC0A70" w14:textId="567786F3" w:rsidR="0008328C" w:rsidRPr="00556698" w:rsidRDefault="0008328C" w:rsidP="0008328C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217" w:type="dxa"/>
          </w:tcPr>
          <w:p w14:paraId="1129D882" w14:textId="67CFF454" w:rsidR="0008328C" w:rsidRPr="00556698" w:rsidRDefault="000D1DED" w:rsidP="0008328C">
            <w:pPr>
              <w:rPr>
                <w:rFonts w:ascii="Century Gothic" w:hAnsi="Century Gothic"/>
                <w:lang w:val="en-GB"/>
              </w:rPr>
            </w:pPr>
            <w:r w:rsidRPr="00556698">
              <w:rPr>
                <w:rFonts w:ascii="Century Gothic" w:hAnsi="Century Gothic"/>
                <w:noProof/>
                <w:lang w:val="en-GB"/>
              </w:rPr>
              <w:drawing>
                <wp:inline distT="0" distB="0" distL="0" distR="0" wp14:anchorId="2FDD23F1" wp14:editId="3615FFBF">
                  <wp:extent cx="2599200" cy="1299600"/>
                  <wp:effectExtent l="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Εικόνα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7AFE3F1D" w14:textId="77777777" w:rsidTr="00A8009A">
        <w:tc>
          <w:tcPr>
            <w:tcW w:w="993" w:type="dxa"/>
          </w:tcPr>
          <w:p w14:paraId="019DC71C" w14:textId="1AF90E1B" w:rsidR="0008328C" w:rsidRPr="00556698" w:rsidRDefault="00AF244D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5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03EDBF9B" w14:textId="79B3E3CC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Timely and accurate diagnosis of #GastricCancer</w:t>
            </w:r>
            <w:r w:rsidRPr="00556698" w:rsidDel="00B3328C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requires systematic referral to #multidisciplinary </w:t>
            </w:r>
          </w:p>
          <w:p w14:paraId="1CEC2F00" w14:textId="46385CD9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expert centres. Read our top-line recommendations in our Roadmap: bit.ly/3m2nbtB #GastricCancerAwarenessMonth</w:t>
            </w:r>
          </w:p>
        </w:tc>
        <w:tc>
          <w:tcPr>
            <w:tcW w:w="5528" w:type="dxa"/>
          </w:tcPr>
          <w:p w14:paraId="435B7872" w14:textId="26B934C5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It’s #GastricCancerAwarenessMonth – in our publication ‘The European Oesophageal and Gastric Cancers Roadmap’ we set out a path for better care, treatment and outcomes for people living with this lesser-known </w:t>
            </w:r>
            <w:r w:rsidR="00A80C0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and difficult to treat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cancer.</w:t>
            </w:r>
          </w:p>
          <w:p w14:paraId="59E4EE42" w14:textId="7AB104D6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Our recommendations include the timely and accurate diagnosis of #GastricCancer</w:t>
            </w:r>
            <w:r w:rsidRPr="00556698" w:rsidDel="00B3328C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requiring systematic referral to #multidisciplinary </w:t>
            </w:r>
          </w:p>
          <w:p w14:paraId="3E9533BE" w14:textId="41BBC7EC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expert </w:t>
            </w:r>
            <w:r w:rsidR="00987AD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centres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. Discover the Roadmap and all </w:t>
            </w:r>
            <w:r w:rsidR="0083643B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our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recommendations to help save lives: bit.ly/3m2nbtB</w:t>
            </w:r>
          </w:p>
          <w:p w14:paraId="454A636E" w14:textId="587CB5E8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2BD3E4D3" w14:textId="120CD1D9" w:rsidR="0008328C" w:rsidRPr="00556698" w:rsidRDefault="00382A6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10DB3B1D" wp14:editId="058DD317">
                  <wp:extent cx="2599200" cy="1299600"/>
                  <wp:effectExtent l="0" t="0" r="0" b="0"/>
                  <wp:docPr id="7" name="Εικόνα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11747D26" w14:textId="77777777" w:rsidTr="00A8009A">
        <w:tc>
          <w:tcPr>
            <w:tcW w:w="993" w:type="dxa"/>
          </w:tcPr>
          <w:p w14:paraId="06C83689" w14:textId="5F9EE638" w:rsidR="0008328C" w:rsidRPr="00556698" w:rsidRDefault="00AF244D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8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1824D1F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Surveillance of patients with </w:t>
            </w:r>
          </w:p>
          <w:p w14:paraId="2CC2FFE5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precancerous lesions can prevent #GastricCancer #secondaryprevention</w:t>
            </w:r>
          </w:p>
          <w:p w14:paraId="49E0CC5B" w14:textId="4FDFBF6B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 - spread the word. Find out more: bit.ly/2WefCqL</w:t>
            </w:r>
          </w:p>
        </w:tc>
        <w:tc>
          <w:tcPr>
            <w:tcW w:w="5528" w:type="dxa"/>
          </w:tcPr>
          <w:p w14:paraId="6FE41F14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each year </w:t>
            </w:r>
            <w:r w:rsidRPr="00556698">
              <w:rPr>
                <w:rFonts w:ascii="Century Gothic" w:hAnsi="Century Gothic" w:cs="Arial"/>
                <w:sz w:val="20"/>
                <w:szCs w:val="20"/>
                <w:lang w:val="en-GB"/>
              </w:rPr>
              <w:t>≈97.000 European citizens lose their lives 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#GastricCancer? </w:t>
            </w:r>
          </w:p>
          <w:p w14:paraId="1D89367B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3FBDC09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Studies show surveillance of patients with </w:t>
            </w:r>
          </w:p>
          <w:p w14:paraId="60350675" w14:textId="3D92A6FF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precancerous lesions can prevent #GastricCancer </w:t>
            </w:r>
            <w:r w:rsidR="006D3722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highlighting the importance of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#secondaryprevention</w:t>
            </w:r>
            <w:r w:rsid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.</w:t>
            </w:r>
          </w:p>
          <w:p w14:paraId="6D459164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20E78FD5" w14:textId="20372FFF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It’s high time we raise awareness and apply effective preventive measures. #GastricCancerAwarenessMonth </w:t>
            </w:r>
          </w:p>
          <w:p w14:paraId="6E85A46F" w14:textId="77777777" w:rsidR="0008328C" w:rsidRPr="00556698" w:rsidRDefault="0008328C" w:rsidP="0008328C">
            <w:pPr>
              <w:rPr>
                <w:rFonts w:ascii="Century Gothic" w:hAnsi="Century Gothic" w:cstheme="minorHAnsi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more: bit.ly/3m2nbtB</w:t>
            </w:r>
          </w:p>
          <w:p w14:paraId="005775FC" w14:textId="7CEECAB9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500CADCD" w14:textId="1E7969E2" w:rsidR="0008328C" w:rsidRPr="00556698" w:rsidRDefault="00535AE8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32DFC1F8" wp14:editId="473D140C">
                  <wp:extent cx="2540635" cy="1270635"/>
                  <wp:effectExtent l="0" t="0" r="0" b="5715"/>
                  <wp:docPr id="23" name="Εικόνα 23" descr="Εικόνα που περιέχει κείμενο, υπαίθριος, υπογραφή, φυτό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Εικόνα 23" descr="Εικόνα που περιέχει κείμενο, υπαίθριος, υπογραφή, φυτό&#10;&#10;Περιγραφή που δημιουργήθηκε αυτόματα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568EC7EE" w14:textId="77777777" w:rsidTr="00A8009A">
        <w:tc>
          <w:tcPr>
            <w:tcW w:w="993" w:type="dxa"/>
          </w:tcPr>
          <w:p w14:paraId="2D895C5A" w14:textId="6DF2DCF7" w:rsidR="0008328C" w:rsidRPr="00556698" w:rsidRDefault="00AF244D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9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2D2E3D79" w14:textId="7CC30D6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Did you know that the support of a specialist dietitian before, during and after #GastricCancer treatment can improve patients’ #QoL? Read more about the</w:t>
            </w:r>
            <w:r w:rsidRPr="00556698">
              <w:rPr>
                <w:rFonts w:ascii="CenturyGothic-Bold" w:hAnsi="CenturyGothic-Bold" w:cs="CenturyGothic-Bold"/>
                <w:b/>
                <w:bCs/>
                <w:color w:val="008A69"/>
                <w:sz w:val="32"/>
                <w:szCs w:val="32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importance of nutritional assessment before, during and after treatment: bit.ly/3m2nbtB</w:t>
            </w:r>
            <w:r w:rsidR="00141A03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</w:t>
            </w:r>
          </w:p>
          <w:p w14:paraId="09A8B1C1" w14:textId="45CF0FCB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26FE55DC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the support of a specialist dietitian before, during and after #GastricCancer treatment can improve patients’ quality of life? </w:t>
            </w:r>
          </w:p>
          <w:p w14:paraId="06309EE9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124CF6C9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 about the</w:t>
            </w:r>
            <w:r w:rsidRPr="00556698">
              <w:rPr>
                <w:rFonts w:ascii="CenturyGothic-Bold" w:hAnsi="CenturyGothic-Bold" w:cs="CenturyGothic-Bold"/>
                <w:b/>
                <w:bCs/>
                <w:color w:val="008A69"/>
                <w:sz w:val="32"/>
                <w:szCs w:val="32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importance of nutritional assessment before, during and after treatment: bit.ly/3m2nbtB.</w:t>
            </w:r>
          </w:p>
          <w:p w14:paraId="2DA441F4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11830BAE" w14:textId="231DA6EA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Please share this fact further and helps us raise awareness for people living with </w:t>
            </w:r>
            <w:r w:rsidR="008D47DF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g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astric </w:t>
            </w:r>
            <w:r w:rsidR="008D47DF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ancer!</w:t>
            </w:r>
          </w:p>
          <w:p w14:paraId="18920CF4" w14:textId="18023029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27B7F06A" w14:textId="3D88F371" w:rsidR="0008328C" w:rsidRPr="00556698" w:rsidRDefault="00382A6C" w:rsidP="0008328C">
            <w:pPr>
              <w:rPr>
                <w:rFonts w:ascii="Century Gothic" w:hAnsi="Century Gothic"/>
                <w:lang w:val="en-GB"/>
              </w:rPr>
            </w:pPr>
            <w:r w:rsidRPr="00556698">
              <w:rPr>
                <w:rFonts w:ascii="Century Gothic" w:hAnsi="Century Gothic"/>
                <w:noProof/>
                <w:lang w:val="en-GB"/>
              </w:rPr>
              <w:drawing>
                <wp:inline distT="0" distB="0" distL="0" distR="0" wp14:anchorId="49F0021A" wp14:editId="1BC8C422">
                  <wp:extent cx="2599200" cy="1299600"/>
                  <wp:effectExtent l="0" t="0" r="0" b="0"/>
                  <wp:docPr id="9" name="Εικόνα 9" descr="Εικόνα που περιέχει κείμενο, άτομ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9" descr="Εικόνα που περιέχει κείμενο, άτομο&#10;&#10;Περιγραφή που δημιουργήθηκε αυτόματα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4D71ABA1" w14:textId="77777777" w:rsidTr="00A8009A">
        <w:tc>
          <w:tcPr>
            <w:tcW w:w="993" w:type="dxa"/>
          </w:tcPr>
          <w:p w14:paraId="67790C1E" w14:textId="1913DBC8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0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29D2BAA9" w14:textId="00390ECD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Smoking, being overweight and diets high in salted meat and smoked foods are risk factors associated with #GastricCancer. Implementing healthy habits may prevent this hard-to-treat cancer. </w:t>
            </w:r>
            <w:r w:rsidR="00141A03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#GastricCancerAwarenessMonth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bit.ly/39CBzmC</w:t>
            </w:r>
          </w:p>
        </w:tc>
        <w:tc>
          <w:tcPr>
            <w:tcW w:w="5528" w:type="dxa"/>
          </w:tcPr>
          <w:p w14:paraId="6D676553" w14:textId="1FCC6A18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It’s daily</w:t>
            </w:r>
            <w:r w:rsid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fact time for #GastricCancerAwarenessMonth!</w:t>
            </w:r>
          </w:p>
          <w:p w14:paraId="32A7046F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4C61E3BA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Smoking, being overweight and diets high in salted meat and smoked foods are risk factors associated with #GastricCancer. </w:t>
            </w:r>
          </w:p>
          <w:p w14:paraId="626A2265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1CB67601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Implementing healthy habits may prevent this hard-to-treat cancer. Read more: bit.ly/39CBzmC</w:t>
            </w:r>
          </w:p>
          <w:p w14:paraId="1ED9BAC3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60A72D43" w14:textId="6A688A02" w:rsidR="0008328C" w:rsidRPr="00556698" w:rsidDel="000C1B8D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Please share our daily fact and help raise awareness on this type of digestive cancer</w:t>
            </w:r>
            <w:r w:rsidR="00A309D4" w:rsidRPr="00556698">
              <w:rPr>
                <w:rFonts w:ascii="Century Gothic" w:hAnsi="Century Gothic"/>
                <w:sz w:val="20"/>
                <w:szCs w:val="20"/>
                <w:lang w:val="en-GB"/>
              </w:rPr>
              <w:t>!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#</w:t>
            </w:r>
            <w:r w:rsidR="00A309D4" w:rsidRPr="00556698">
              <w:rPr>
                <w:rFonts w:ascii="Century Gothic" w:hAnsi="Century Gothic"/>
                <w:sz w:val="20"/>
                <w:szCs w:val="20"/>
                <w:lang w:val="en-GB"/>
              </w:rPr>
              <w:t>S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haringiscaring for patients</w:t>
            </w:r>
            <w:r w:rsidR="00556698">
              <w:rPr>
                <w:rFonts w:ascii="Century Gothic" w:hAnsi="Century Gothic"/>
                <w:sz w:val="20"/>
                <w:szCs w:val="20"/>
                <w:lang w:val="en-GB"/>
              </w:rPr>
              <w:t>.</w:t>
            </w:r>
          </w:p>
        </w:tc>
        <w:tc>
          <w:tcPr>
            <w:tcW w:w="4217" w:type="dxa"/>
          </w:tcPr>
          <w:p w14:paraId="144F9E1E" w14:textId="1AEBF804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="00382A6C"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69967F87" wp14:editId="59D653CB">
                  <wp:extent cx="2599200" cy="1299600"/>
                  <wp:effectExtent l="0" t="0" r="0" b="0"/>
                  <wp:docPr id="10" name="Εικόνα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ικόνα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65D989FC" w14:textId="77777777" w:rsidTr="00A8009A">
        <w:tc>
          <w:tcPr>
            <w:tcW w:w="993" w:type="dxa"/>
          </w:tcPr>
          <w:p w14:paraId="38C35D43" w14:textId="29E33870" w:rsidR="0008328C" w:rsidRPr="00556698" w:rsidRDefault="0008328C" w:rsidP="0008328C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39DDA397" w14:textId="7DD3B4DA" w:rsidR="0008328C" w:rsidRPr="00556698" w:rsidRDefault="0008328C" w:rsidP="0008328C">
            <w:pPr>
              <w:tabs>
                <w:tab w:val="left" w:pos="3936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What is #GastricCancer? It is cancer that generally begins in the cells lining the mucosal layer of the #stomach and spreads through the outer layers as it grows. Learn more: bit.ly/2WefCqL</w:t>
            </w:r>
            <w:r w:rsidR="00F77308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</w:t>
            </w:r>
          </w:p>
        </w:tc>
        <w:tc>
          <w:tcPr>
            <w:tcW w:w="5528" w:type="dxa"/>
          </w:tcPr>
          <w:p w14:paraId="22E302B6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Do you know what #GastricCancer is? </w:t>
            </w:r>
          </w:p>
          <w:p w14:paraId="79EBB5B0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62A61C45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It’s cancer that generally begins in the cells lining the mucosal layer of the #stomach and spreads through the outer layers as it grows.</w:t>
            </w:r>
          </w:p>
          <w:p w14:paraId="19975C4F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EBD02FC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Learn more on our website: bit.ly/2WefCqL</w:t>
            </w:r>
          </w:p>
          <w:p w14:paraId="142877E8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E86538B" w14:textId="6F8CCA82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highlight w:val="yellow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Share our daily fact and help save lives for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4217" w:type="dxa"/>
          </w:tcPr>
          <w:p w14:paraId="06D99FF1" w14:textId="4592F699" w:rsidR="0008328C" w:rsidRPr="00556698" w:rsidRDefault="00382A6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320B2220" wp14:editId="198D5FF3">
                  <wp:extent cx="2599200" cy="1299600"/>
                  <wp:effectExtent l="0" t="0" r="0" b="0"/>
                  <wp:docPr id="11" name="Εικόνα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Εικόνα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2009612D" w14:textId="77777777" w:rsidTr="00A8009A">
        <w:tc>
          <w:tcPr>
            <w:tcW w:w="993" w:type="dxa"/>
          </w:tcPr>
          <w:p w14:paraId="05B43DF9" w14:textId="0CF8DDAF" w:rsidR="0008328C" w:rsidRPr="00556698" w:rsidRDefault="0008328C" w:rsidP="0008328C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1CB71314" w14:textId="6249D36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 #symptoms are vague and include heartburn, pain or discomfort in the abdomen, nausea and vomiting. Don’t ignore them! Visit your family doctor. Find out more: bit.ly/3CNi7A2</w:t>
            </w:r>
            <w:r w:rsidR="006325C3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</w:t>
            </w:r>
          </w:p>
          <w:p w14:paraId="6EBA1E18" w14:textId="4FC391A4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0135409D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Know your #GastricCancer symptoms:</w:t>
            </w:r>
          </w:p>
          <w:p w14:paraId="72FC7989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ACF66F1" w14:textId="0029769B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They are vague and</w:t>
            </w:r>
            <w:r w:rsidR="00B85ED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might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include:</w:t>
            </w:r>
          </w:p>
          <w:p w14:paraId="61AD1FC3" w14:textId="77777777" w:rsidR="0008328C" w:rsidRPr="00556698" w:rsidRDefault="0008328C" w:rsidP="0008328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Heartburn</w:t>
            </w:r>
          </w:p>
          <w:p w14:paraId="49A8717A" w14:textId="4E80B9A5" w:rsidR="0008328C" w:rsidRPr="00556698" w:rsidRDefault="006325C3" w:rsidP="0008328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ain or discomfort in the abdomen</w:t>
            </w:r>
          </w:p>
          <w:p w14:paraId="5E1635E7" w14:textId="000EDE62" w:rsidR="0008328C" w:rsidRPr="00556698" w:rsidRDefault="006325C3" w:rsidP="0008328C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N</w:t>
            </w:r>
            <w:r w:rsidR="0008328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ausea and vomiting</w:t>
            </w:r>
          </w:p>
          <w:p w14:paraId="151EBDEE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7691339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If you, or someone you know, has any of these symptoms, don’t ignore them! We recommend you visit your family doctor to get a medical opinion. </w:t>
            </w:r>
          </w:p>
          <w:p w14:paraId="751361A6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Find out more: bit.ly/3CNi7A2</w:t>
            </w:r>
          </w:p>
          <w:p w14:paraId="03960562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2D593F9E" w14:textId="77777777" w:rsidR="0008328C" w:rsidRPr="00556698" w:rsidRDefault="0008328C" w:rsidP="0008328C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Please share this further for #GastricCancerAwarenessMonth 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#sharingiscaring</w:t>
            </w:r>
          </w:p>
          <w:p w14:paraId="2372923D" w14:textId="0741C528" w:rsidR="0008328C" w:rsidRPr="00556698" w:rsidRDefault="0008328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7521781A" w14:textId="686F2316" w:rsidR="0008328C" w:rsidRPr="00556698" w:rsidRDefault="00382A6C" w:rsidP="0008328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0AA20239" wp14:editId="15D3C4E7">
                  <wp:extent cx="2599200" cy="1299600"/>
                  <wp:effectExtent l="0" t="0" r="0" b="0"/>
                  <wp:docPr id="12" name="Εικόνα 12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51144AE1" w14:textId="77777777" w:rsidTr="00A8009A">
        <w:tc>
          <w:tcPr>
            <w:tcW w:w="993" w:type="dxa"/>
          </w:tcPr>
          <w:p w14:paraId="3DF5B688" w14:textId="425D3081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5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77BE0C2B" w14:textId="61FDE6C5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We call for an improvement in the patient pathway of patients with #GastricCancer. Europe needs to understand &amp; act upon patients’ unmet needs now!</w:t>
            </w:r>
            <w:r w:rsidR="000C29FF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bit.ly/3m2nbtB</w:t>
            </w:r>
          </w:p>
          <w:p w14:paraId="166844F1" w14:textId="50E5BE8A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18CB83C9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We call for an improvement in the patient pathway of patients with #GastricCancer. Europe needs to understand &amp; act upon patients’ unmet needs now!</w:t>
            </w:r>
          </w:p>
          <w:p w14:paraId="528B6CB7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49D6993F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 about how to make this possible in our publication ‘The European Oesophageal and Gastric Cancers Roadmap’: bit.ly/3m2nbtB</w:t>
            </w:r>
          </w:p>
          <w:p w14:paraId="48C1EDE3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2CFFBCC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  <w:p w14:paraId="39299A9B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0C1D09F9" w14:textId="44E3EBE7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76DDE0A5" wp14:editId="37B2EC38">
                  <wp:extent cx="2599200" cy="1299600"/>
                  <wp:effectExtent l="0" t="0" r="0" b="0"/>
                  <wp:docPr id="13" name="Εικόνα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Εικόνα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614DC766" w14:textId="77777777" w:rsidTr="00A8009A">
        <w:tc>
          <w:tcPr>
            <w:tcW w:w="993" w:type="dxa"/>
          </w:tcPr>
          <w:p w14:paraId="5DEE4D34" w14:textId="0C1AABF8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6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2DA614E" w14:textId="79AE1FDF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Did you know that the economic burden of #GastricCancer is ≈€5 billion each year in Europe, of which ≈€3.1 billion relates to indirect costs? Discover this and other key facts here: bit.ly/3ofPOX6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  <w:p w14:paraId="1A14B69C" w14:textId="3EBF7AE4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7171DD79" w14:textId="2809B183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Did you know that the economic burden of #GastricCancer is ≈€5 billion each year in Europe, of which ≈€3.1 billion relates to indirect costs? </w:t>
            </w:r>
          </w:p>
          <w:p w14:paraId="384A6863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Discover this and other key facts that can help decision makers make better budgetary decisions in healthcare here: bit.ly/3ofPOX6</w:t>
            </w:r>
          </w:p>
          <w:p w14:paraId="19937A81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9CF66DA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#GastricCancerAwarenessMonth – please share the facts and help save lives!</w:t>
            </w:r>
          </w:p>
          <w:p w14:paraId="7A1B40FB" w14:textId="51DEF535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27AE35AC" w14:textId="40C7B8CC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474A58FB" wp14:editId="7EE503B1">
                  <wp:extent cx="2599200" cy="1299600"/>
                  <wp:effectExtent l="0" t="0" r="0" b="0"/>
                  <wp:docPr id="14" name="Εικόνα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6F3A8709" w14:textId="77777777" w:rsidTr="00A8009A">
        <w:tc>
          <w:tcPr>
            <w:tcW w:w="993" w:type="dxa"/>
          </w:tcPr>
          <w:p w14:paraId="57EDE03D" w14:textId="7643FA2B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7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BC06E55" w14:textId="12E96CBD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 is often detected at late stages when it is more difficult to treat. Together let’s raise primary care physician awareness about symptoms to achieve early detection. Read more: bit.ly/3m2nbtB #GastricCancerAwarenessMonth</w:t>
            </w:r>
          </w:p>
        </w:tc>
        <w:tc>
          <w:tcPr>
            <w:tcW w:w="5528" w:type="dxa"/>
          </w:tcPr>
          <w:p w14:paraId="764B4929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that #GastricCancer is often detected at late stages when it is more difficult to treat? </w:t>
            </w:r>
          </w:p>
          <w:p w14:paraId="41428F59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1822113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Together let’s raise primary care physician awareness about symptoms to achieve early detection. </w:t>
            </w:r>
          </w:p>
          <w:p w14:paraId="683BA446" w14:textId="46B2EC2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 about how to make this possible in our publication ‘The European Oesophageal and Gastric Cancers Roadmap</w:t>
            </w:r>
            <w:r w:rsidR="00972567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’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: bit.ly/3m2nbtB</w:t>
            </w:r>
          </w:p>
          <w:p w14:paraId="531A117B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9E59994" w14:textId="2A1D85C9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4217" w:type="dxa"/>
          </w:tcPr>
          <w:p w14:paraId="00559B7C" w14:textId="73815401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4380B056" wp14:editId="4AA515BF">
                  <wp:extent cx="2599200" cy="1299600"/>
                  <wp:effectExtent l="0" t="0" r="0" b="0"/>
                  <wp:docPr id="15" name="Εικόνα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34EDFC27" w14:textId="77777777" w:rsidTr="00A8009A">
        <w:tc>
          <w:tcPr>
            <w:tcW w:w="993" w:type="dxa"/>
          </w:tcPr>
          <w:p w14:paraId="20394F5D" w14:textId="28E142DA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1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8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0859441B" w14:textId="01FE7F45" w:rsidR="001158A9" w:rsidRPr="00556698" w:rsidRDefault="00865E9B" w:rsidP="001158A9">
            <w:pPr>
              <w:rPr>
                <w:lang w:val="en-GB"/>
              </w:rPr>
            </w:pPr>
            <w:r w:rsidRPr="00865E9B">
              <w:rPr>
                <w:rFonts w:ascii="Century Gothic" w:hAnsi="Century Gothic"/>
                <w:sz w:val="20"/>
                <w:szCs w:val="20"/>
                <w:lang w:val="en-GB"/>
              </w:rPr>
              <w:t>Did you know that in ≈20% of metastatic #GastricCancer patients the #biomarker #HER2 is overexpressed?</w:t>
            </w:r>
            <w:r w:rsidRPr="00556698">
              <w:rPr>
                <w:rFonts w:ascii="Century Gothic" w:hAnsi="Century Gothic"/>
                <w:lang w:val="en-GB"/>
              </w:rPr>
              <w:t xml:space="preserve"> </w:t>
            </w:r>
            <w:r w:rsidR="001158A9" w:rsidRPr="00556698">
              <w:rPr>
                <w:rFonts w:ascii="Century Gothic" w:hAnsi="Century Gothic"/>
                <w:sz w:val="20"/>
                <w:szCs w:val="20"/>
                <w:lang w:val="en-GB"/>
              </w:rPr>
              <w:t>Timely biomarker testing can allow access to optimal treatment. #</w:t>
            </w:r>
            <w:proofErr w:type="gramStart"/>
            <w:r w:rsidR="00D33463" w:rsidRPr="00556698">
              <w:rPr>
                <w:rFonts w:ascii="Century Gothic" w:hAnsi="Century Gothic"/>
                <w:sz w:val="20"/>
                <w:szCs w:val="20"/>
                <w:lang w:val="en-GB"/>
              </w:rPr>
              <w:t>precision</w:t>
            </w:r>
            <w:r w:rsidR="001158A9" w:rsidRPr="00556698">
              <w:rPr>
                <w:rFonts w:ascii="Century Gothic" w:hAnsi="Century Gothic"/>
                <w:sz w:val="20"/>
                <w:szCs w:val="20"/>
                <w:lang w:val="en-GB"/>
              </w:rPr>
              <w:t>medicine</w:t>
            </w:r>
            <w:proofErr w:type="gramEnd"/>
          </w:p>
          <w:p w14:paraId="51A6567C" w14:textId="5FEB6921" w:rsidR="004E0BD9" w:rsidRPr="00556698" w:rsidRDefault="004E0BD9" w:rsidP="00BF7692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</w:t>
            </w:r>
          </w:p>
        </w:tc>
        <w:tc>
          <w:tcPr>
            <w:tcW w:w="5528" w:type="dxa"/>
          </w:tcPr>
          <w:p w14:paraId="6D63835B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Our daily #GastricCancerAwarenessMonth fact:</w:t>
            </w:r>
          </w:p>
          <w:p w14:paraId="1DB33338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42B5C0A1" w14:textId="7E1FB024" w:rsidR="004E0BD9" w:rsidRPr="00556698" w:rsidRDefault="00BF7692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Did you know </w:t>
            </w:r>
            <w:r w:rsidR="001158A9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that ≈20% of metastatic #GastricCancer patients </w:t>
            </w:r>
            <w:r w:rsidR="001158A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h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ave a biomarker</w:t>
            </w:r>
            <w:r w:rsidR="003567C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- HER2+ -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that decides on their treatment? We want all those patients</w:t>
            </w:r>
            <w:r w:rsidR="003567C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hav</w:t>
            </w:r>
            <w:r w:rsidR="003567C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e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timely biomarker testing to </w:t>
            </w:r>
            <w:r w:rsidR="003567C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allow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access </w:t>
            </w:r>
            <w:r w:rsidR="003567CC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to optimal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treatment</w:t>
            </w:r>
            <w:r w:rsidR="004E0BD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. </w:t>
            </w:r>
          </w:p>
          <w:p w14:paraId="48CB675A" w14:textId="51ABADBD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Like, share and follow our posts – increase awareness and help save lives!</w:t>
            </w:r>
          </w:p>
        </w:tc>
        <w:tc>
          <w:tcPr>
            <w:tcW w:w="4217" w:type="dxa"/>
          </w:tcPr>
          <w:p w14:paraId="7550B99F" w14:textId="3DDB2103" w:rsidR="004E0BD9" w:rsidRPr="00556698" w:rsidRDefault="000A6314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8E4955" wp14:editId="5DF6B10D">
                  <wp:extent cx="2540635" cy="1270635"/>
                  <wp:effectExtent l="0" t="0" r="0" b="5715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Εικόνα 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28EEBC3D" w14:textId="77777777" w:rsidTr="00A8009A">
        <w:tc>
          <w:tcPr>
            <w:tcW w:w="993" w:type="dxa"/>
          </w:tcPr>
          <w:p w14:paraId="5916EC86" w14:textId="64CE6927" w:rsidR="004E0BD9" w:rsidRPr="00556698" w:rsidRDefault="00AF244D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19</w:t>
            </w:r>
            <w:r w:rsidR="004E0BD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5F7CA7D2" w14:textId="25EF2B13" w:rsidR="003567CC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Patients with #GastricCancer ask for nutritionists, psychologists and other patients to talk to. Facts from our patient survey:</w:t>
            </w:r>
            <w:r w:rsidR="002555FE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bit.ly/3FpOtmz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#GastricCancerAwarenessMonth</w:t>
            </w:r>
          </w:p>
        </w:tc>
        <w:tc>
          <w:tcPr>
            <w:tcW w:w="5528" w:type="dxa"/>
          </w:tcPr>
          <w:p w14:paraId="08B05F33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What do #GastricCancer Patients ask for often?</w:t>
            </w:r>
          </w:p>
          <w:p w14:paraId="7140DD2C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6071E348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Nutritionists, psychologists and other patients to talk to. </w:t>
            </w:r>
          </w:p>
          <w:p w14:paraId="0C293C91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2505405F" w14:textId="714CD42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Important facts gathered from our Gastric Cancer patient survey: </w:t>
            </w:r>
            <w:r w:rsidR="002555FE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bit.ly/3FpOtmz</w:t>
            </w:r>
          </w:p>
          <w:p w14:paraId="5583511B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0A96DB07" w14:textId="29CB556C" w:rsidR="004E0BD9" w:rsidRPr="00556698" w:rsidDel="008F0025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#GastricCancerAwarenessMonth – please share the facts and help save lives!</w:t>
            </w:r>
          </w:p>
        </w:tc>
        <w:tc>
          <w:tcPr>
            <w:tcW w:w="4217" w:type="dxa"/>
          </w:tcPr>
          <w:p w14:paraId="4C3F06A5" w14:textId="64158F32" w:rsidR="004E0BD9" w:rsidRPr="00556698" w:rsidRDefault="00CF655A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noProof/>
                <w:sz w:val="16"/>
                <w:szCs w:val="16"/>
                <w:lang w:val="en-GB"/>
              </w:rPr>
              <w:drawing>
                <wp:inline distT="0" distB="0" distL="0" distR="0" wp14:anchorId="2A234C6E" wp14:editId="30E1ED87">
                  <wp:extent cx="2540635" cy="1270635"/>
                  <wp:effectExtent l="0" t="0" r="0" b="571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3AAC5146" w14:textId="77777777" w:rsidTr="00A8009A">
        <w:tc>
          <w:tcPr>
            <w:tcW w:w="993" w:type="dxa"/>
          </w:tcPr>
          <w:p w14:paraId="5F634020" w14:textId="5DA4F3B4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</w:t>
            </w:r>
            <w:r w:rsidR="00AF244D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0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/11</w:t>
            </w:r>
          </w:p>
        </w:tc>
        <w:tc>
          <w:tcPr>
            <w:tcW w:w="3827" w:type="dxa"/>
          </w:tcPr>
          <w:p w14:paraId="7D9FEBC1" w14:textId="4EF89DEE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If you have a family member with #GastricCancer, let your family doctor know. Some inherited mutations predispose individuals to developing gastric cancer. #CDH1 </w:t>
            </w:r>
            <w:r w:rsidR="00325C6A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Watch how genetic testing saved Maria’s life: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hyperlink r:id="rId25" w:history="1">
              <w:r w:rsidR="00696997" w:rsidRPr="00556698">
                <w:rPr>
                  <w:rStyle w:val="Hyperlink"/>
                  <w:rFonts w:ascii="Century Gothic" w:hAnsi="Century Gothic" w:cstheme="minorHAnsi"/>
                  <w:sz w:val="20"/>
                  <w:szCs w:val="20"/>
                  <w:u w:val="none"/>
                  <w:lang w:val="en-GB"/>
                </w:rPr>
                <w:t>bit.ly/2Y5Xtwv</w:t>
              </w:r>
            </w:hyperlink>
            <w:r w:rsidR="00696997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1A844D2B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Do you have a family member with #GastricCancer? </w:t>
            </w:r>
          </w:p>
          <w:p w14:paraId="6091207E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A98729E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If yes, let your family doctor know. Some inherited mutations predispose individuals to developing gastric cancer. #CDH1 </w:t>
            </w:r>
          </w:p>
          <w:p w14:paraId="0571E002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5A4DBEA" w14:textId="4CFD4D78" w:rsidR="004E0BD9" w:rsidRPr="00556698" w:rsidRDefault="00325C6A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Watch how genetic testing saved Maria’s life: </w:t>
            </w:r>
            <w:hyperlink r:id="rId26" w:history="1">
              <w:r w:rsidR="009F69DA" w:rsidRPr="00556698">
                <w:rPr>
                  <w:rStyle w:val="Hyperlink"/>
                  <w:rFonts w:ascii="Century Gothic" w:hAnsi="Century Gothic" w:cstheme="minorHAnsi"/>
                  <w:sz w:val="20"/>
                  <w:szCs w:val="20"/>
                  <w:u w:val="none"/>
                  <w:lang w:val="en-GB"/>
                </w:rPr>
                <w:t>bit.ly/2Y5Xtwv</w:t>
              </w:r>
            </w:hyperlink>
            <w:r w:rsidR="009F69DA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</w:t>
            </w:r>
            <w:r w:rsidR="004E0BD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  <w:p w14:paraId="2C71DDB4" w14:textId="591A7EA4" w:rsidR="00325C6A" w:rsidRPr="00556698" w:rsidRDefault="00325C6A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Learn about the science behind</w:t>
            </w:r>
            <w:r w:rsidR="00972567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.</w:t>
            </w:r>
          </w:p>
          <w:p w14:paraId="0FE97644" w14:textId="4D0C98AD" w:rsidR="004E0BD9" w:rsidRPr="00556698" w:rsidRDefault="00325C6A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Hear Carla Oliveira talk about genetic hereditary gastric cancer syndromes at our Masterclass: </w:t>
            </w:r>
            <w:r w:rsidR="0019447B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bit.ly/2YgYsK5</w:t>
            </w:r>
          </w:p>
        </w:tc>
        <w:tc>
          <w:tcPr>
            <w:tcW w:w="4217" w:type="dxa"/>
          </w:tcPr>
          <w:p w14:paraId="7B244D09" w14:textId="172C31D6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15809824" wp14:editId="6312C0C3">
                  <wp:extent cx="2599200" cy="1299600"/>
                  <wp:effectExtent l="0" t="0" r="0" b="0"/>
                  <wp:docPr id="18" name="Εικόνα 18" descr="Εικόνα που περιέχει κείμενο, εσωτερικό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8" descr="Εικόνα που περιέχει κείμενο, εσωτερικό&#10;&#10;Περιγραφή που δημιουργήθηκε αυτόματα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33A158E5" w14:textId="77777777" w:rsidTr="00A8009A">
        <w:tc>
          <w:tcPr>
            <w:tcW w:w="993" w:type="dxa"/>
          </w:tcPr>
          <w:p w14:paraId="65FE0ED6" w14:textId="726F6886" w:rsidR="00AF244D" w:rsidRPr="00556698" w:rsidRDefault="00AF244D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22/11</w:t>
            </w:r>
          </w:p>
        </w:tc>
        <w:tc>
          <w:tcPr>
            <w:tcW w:w="3827" w:type="dxa"/>
          </w:tcPr>
          <w:p w14:paraId="5E8C0686" w14:textId="56A0EB0C" w:rsidR="00AF244D" w:rsidRPr="00556698" w:rsidRDefault="00AF244D" w:rsidP="003567CC">
            <w:pPr>
              <w:rPr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Our survey of patients with #GastricCancer or oesophageal cancer showed that 65% of patients were not satisfied</w:t>
            </w:r>
            <w:r w:rsidR="00647892">
              <w:rPr>
                <w:rFonts w:ascii="Century Gothic" w:hAnsi="Century Gothic"/>
                <w:sz w:val="20"/>
                <w:szCs w:val="20"/>
                <w:lang w:val="en-GB"/>
              </w:rPr>
              <w:t xml:space="preserve"> with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="00647892" w:rsidRPr="00647892">
              <w:rPr>
                <w:rFonts w:ascii="Century Gothic" w:hAnsi="Century Gothic"/>
                <w:sz w:val="20"/>
                <w:szCs w:val="20"/>
              </w:rPr>
              <w:t>the emotional support their family members received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. We advocate for better #CareForCarers</w:t>
            </w:r>
            <w:r w:rsidR="001F1402" w:rsidRPr="00556698">
              <w:rPr>
                <w:lang w:val="en-GB"/>
              </w:rPr>
              <w:t xml:space="preserve"> </w:t>
            </w:r>
            <w:r w:rsidR="00F230B4" w:rsidRPr="00556698">
              <w:rPr>
                <w:rFonts w:ascii="Century Gothic" w:hAnsi="Century Gothic"/>
                <w:sz w:val="20"/>
                <w:szCs w:val="20"/>
                <w:lang w:val="en-GB"/>
              </w:rPr>
              <w:t>bit.ly/3FpOtmz</w:t>
            </w:r>
          </w:p>
        </w:tc>
        <w:tc>
          <w:tcPr>
            <w:tcW w:w="5528" w:type="dxa"/>
          </w:tcPr>
          <w:p w14:paraId="4C2CC960" w14:textId="77777777" w:rsidR="00AF244D" w:rsidRPr="00556698" w:rsidRDefault="00AF244D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It’s #GastricCancerAwarenessMonth.</w:t>
            </w:r>
          </w:p>
          <w:p w14:paraId="49937CE0" w14:textId="1AE895E5" w:rsidR="00AF244D" w:rsidRPr="00556698" w:rsidRDefault="00AF244D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Our survey of patients with #GastricCancer or oesophageal cancer showed that the 65% of patients were not very satisfied or very dissatisfied with the emotional support </w:t>
            </w:r>
            <w:r w:rsidR="00647892" w:rsidRPr="00647892">
              <w:rPr>
                <w:rFonts w:ascii="Century Gothic" w:hAnsi="Century Gothic"/>
                <w:sz w:val="20"/>
                <w:szCs w:val="20"/>
              </w:rPr>
              <w:t>their family members received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.</w:t>
            </w:r>
          </w:p>
          <w:p w14:paraId="0A8286C7" w14:textId="77777777" w:rsidR="00987AD1" w:rsidRPr="00556698" w:rsidRDefault="00987AD1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CE33A44" w14:textId="6B29B5A0" w:rsidR="00987AD1" w:rsidRPr="00556698" w:rsidRDefault="00987AD1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Cares have an important role for #GastricCancer patients, and they also need support.</w:t>
            </w:r>
            <w:r w:rsidR="00F230B4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bit.ly/3FpOtmz</w:t>
            </w:r>
          </w:p>
        </w:tc>
        <w:tc>
          <w:tcPr>
            <w:tcW w:w="4217" w:type="dxa"/>
          </w:tcPr>
          <w:p w14:paraId="743F18A5" w14:textId="2D27F559" w:rsidR="00AF244D" w:rsidRPr="00556698" w:rsidRDefault="00535AE8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70FC15BF" wp14:editId="378D3E91">
                  <wp:extent cx="2540635" cy="1270635"/>
                  <wp:effectExtent l="0" t="0" r="0" b="571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108EF106" w14:textId="77777777" w:rsidTr="00A8009A">
        <w:tc>
          <w:tcPr>
            <w:tcW w:w="993" w:type="dxa"/>
          </w:tcPr>
          <w:p w14:paraId="71352553" w14:textId="2A51A197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23/11</w:t>
            </w:r>
          </w:p>
        </w:tc>
        <w:tc>
          <w:tcPr>
            <w:tcW w:w="3827" w:type="dxa"/>
          </w:tcPr>
          <w:p w14:paraId="097886D9" w14:textId="0ED95163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How can we </w:t>
            </w:r>
            <w:r w:rsidR="00AB48C5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optimise 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the pathway of #patients with #GastricCancer? By </w:t>
            </w:r>
            <w:r w:rsidR="00A309D4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implementing 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prevention practices across Europe, including early identification and treatment of #</w:t>
            </w:r>
            <w:r w:rsidRPr="00556698">
              <w:rPr>
                <w:rFonts w:ascii="Century Gothic" w:hAnsi="Century Gothic"/>
                <w:i/>
                <w:iCs/>
                <w:sz w:val="20"/>
                <w:szCs w:val="20"/>
                <w:lang w:val="en-GB"/>
              </w:rPr>
              <w:t>Hpylori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. Find out more: bit.ly/3m2nbtB</w:t>
            </w:r>
          </w:p>
          <w:p w14:paraId="6FD9F631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#GastricCancerAwarenessMonth </w:t>
            </w:r>
          </w:p>
          <w:p w14:paraId="1EE5D48B" w14:textId="76B499AD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740B2D7F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It’s #GastricCancerAwarenessMonth. Today we’re asking:</w:t>
            </w:r>
          </w:p>
          <w:p w14:paraId="6BDD63E2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74DD3F5" w14:textId="421401D4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How can we </w:t>
            </w:r>
            <w:r w:rsidR="00AB48C5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optimise 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the pathway of #patients with #GastricCancer?</w:t>
            </w:r>
          </w:p>
          <w:p w14:paraId="6FC92568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2AD0AF5" w14:textId="66A4FF1D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By </w:t>
            </w:r>
            <w:r w:rsidR="00A309D4" w:rsidRPr="00556698">
              <w:rPr>
                <w:rFonts w:ascii="Century Gothic" w:hAnsi="Century Gothic"/>
                <w:sz w:val="20"/>
                <w:szCs w:val="20"/>
                <w:lang w:val="en-GB"/>
              </w:rPr>
              <w:t>i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mplementing prevention practices across Europe, including early identification and treatment of #</w:t>
            </w:r>
            <w:r w:rsidRPr="00556698">
              <w:rPr>
                <w:rFonts w:ascii="Century Gothic" w:hAnsi="Century Gothic"/>
                <w:i/>
                <w:iCs/>
                <w:sz w:val="20"/>
                <w:szCs w:val="20"/>
                <w:lang w:val="en-GB"/>
              </w:rPr>
              <w:t>Hpylori</w:t>
            </w: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.</w:t>
            </w:r>
          </w:p>
          <w:p w14:paraId="138A1C5E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46F00F0" w14:textId="77777777" w:rsidR="004E0BD9" w:rsidRPr="00556698" w:rsidRDefault="004E0BD9" w:rsidP="004E0BD9">
            <w:pPr>
              <w:pStyle w:val="Default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Find out more in our Roadmap: bit.ly/3m2nbtB</w:t>
            </w:r>
          </w:p>
          <w:p w14:paraId="3DA52501" w14:textId="30958B3B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7217A7D8" w14:textId="07899B22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45111043" wp14:editId="1B6E798C">
                  <wp:extent cx="2599200" cy="1299600"/>
                  <wp:effectExtent l="0" t="0" r="0" b="0"/>
                  <wp:docPr id="19" name="Εικόνα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Εικόνα 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4964D129" w14:textId="77777777" w:rsidTr="00A8009A">
        <w:tc>
          <w:tcPr>
            <w:tcW w:w="993" w:type="dxa"/>
          </w:tcPr>
          <w:p w14:paraId="1416E1D8" w14:textId="574F2284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24/11</w:t>
            </w:r>
          </w:p>
        </w:tc>
        <w:tc>
          <w:tcPr>
            <w:tcW w:w="3827" w:type="dxa"/>
          </w:tcPr>
          <w:p w14:paraId="227408AD" w14:textId="4F00A5CD" w:rsidR="006225CF" w:rsidRPr="00556698" w:rsidRDefault="006225CF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Our survey of patients with #GastricCancer or oesophageal cancer showed that the three most frequent symptoms were: indigestion/gastric discomfort; gastric pains; trouble swallowing </w:t>
            </w:r>
            <w:r w:rsidR="004E0BD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  <w:r w:rsidR="00F230B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bit.ly/3FpOtmz</w:t>
            </w:r>
          </w:p>
          <w:p w14:paraId="4CE2C7E7" w14:textId="58D59E8C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5528" w:type="dxa"/>
          </w:tcPr>
          <w:p w14:paraId="3D242842" w14:textId="77777777" w:rsidR="006225CF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It’s #GastricCancerAwarenessMonth. </w:t>
            </w:r>
            <w:r w:rsidR="006225CF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Our survey of patients with #GastricCancer or oesophageal cancer showed that the three most frequent symptoms were: </w:t>
            </w:r>
          </w:p>
          <w:p w14:paraId="5F64FDB5" w14:textId="77777777" w:rsidR="006225CF" w:rsidRPr="00556698" w:rsidRDefault="006225CF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789728E" w14:textId="77777777" w:rsidR="000F08E3" w:rsidRPr="00556698" w:rsidRDefault="000F08E3" w:rsidP="004E0BD9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I</w:t>
            </w:r>
            <w:r w:rsidR="006225CF" w:rsidRPr="00556698">
              <w:rPr>
                <w:rFonts w:ascii="Century Gothic" w:hAnsi="Century Gothic"/>
                <w:sz w:val="20"/>
                <w:szCs w:val="20"/>
                <w:lang w:val="en-GB"/>
              </w:rPr>
              <w:t>ndigestion/gastric discomfort</w:t>
            </w:r>
          </w:p>
          <w:p w14:paraId="515409C6" w14:textId="77777777" w:rsidR="000F08E3" w:rsidRPr="00556698" w:rsidRDefault="000F08E3" w:rsidP="004E0BD9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G</w:t>
            </w:r>
            <w:r w:rsidR="006225CF" w:rsidRPr="00556698">
              <w:rPr>
                <w:rFonts w:ascii="Century Gothic" w:hAnsi="Century Gothic"/>
                <w:sz w:val="20"/>
                <w:szCs w:val="20"/>
                <w:lang w:val="en-GB"/>
              </w:rPr>
              <w:t>astric pains</w:t>
            </w:r>
          </w:p>
          <w:p w14:paraId="4337D7F8" w14:textId="2007C441" w:rsidR="004E0BD9" w:rsidRPr="00556698" w:rsidRDefault="000F08E3" w:rsidP="004E0BD9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T</w:t>
            </w:r>
            <w:r w:rsidR="006225CF" w:rsidRPr="00556698">
              <w:rPr>
                <w:rFonts w:ascii="Century Gothic" w:hAnsi="Century Gothic"/>
                <w:sz w:val="20"/>
                <w:szCs w:val="20"/>
                <w:lang w:val="en-GB"/>
              </w:rPr>
              <w:t>rouble swallowing</w:t>
            </w:r>
          </w:p>
          <w:p w14:paraId="271EBF51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619E3B19" w14:textId="1766D1D0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 xml:space="preserve">Don’t ignore these </w:t>
            </w:r>
            <w:r w:rsidR="00972567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symptoms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! Talk to your family doctor if you, or someone you know, has them. Find out more: bit.ly/3CNi7A2</w:t>
            </w:r>
          </w:p>
          <w:p w14:paraId="0E4E2286" w14:textId="7777777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B53D1A2" w14:textId="27D49786" w:rsidR="006225CF" w:rsidRPr="00556698" w:rsidRDefault="004E0BD9" w:rsidP="006225CF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Please share further and help spread the word! Thank you so much #sharingiscaring</w:t>
            </w:r>
            <w:r w:rsidR="00F230B4"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="00F230B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bit.ly/3FpOtmz</w:t>
            </w:r>
          </w:p>
          <w:p w14:paraId="481C8858" w14:textId="099E1317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331BB7BE" w14:textId="03E8DFD6" w:rsidR="004E0BD9" w:rsidRPr="00556698" w:rsidRDefault="000A6314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7DFD509" wp14:editId="73F46D1F">
                  <wp:extent cx="2540635" cy="1270635"/>
                  <wp:effectExtent l="0" t="0" r="0" b="5715"/>
                  <wp:docPr id="27" name="Εικόνα 27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Εικόνα 27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66EAE44E" w14:textId="77777777" w:rsidTr="00A8009A">
        <w:tc>
          <w:tcPr>
            <w:tcW w:w="993" w:type="dxa"/>
          </w:tcPr>
          <w:p w14:paraId="6BBCA298" w14:textId="28B0E3AF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25/11</w:t>
            </w:r>
          </w:p>
        </w:tc>
        <w:tc>
          <w:tcPr>
            <w:tcW w:w="3827" w:type="dxa"/>
          </w:tcPr>
          <w:p w14:paraId="033238B7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Focusing on good nutrition can help #GastricCancer patients cope better and recover faster. Our dietary advice booklet is here to help: bit.ly/3iykK19</w:t>
            </w:r>
          </w:p>
          <w:p w14:paraId="3EB684CD" w14:textId="38B68572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32CFA614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 daily fact for you to share!</w:t>
            </w:r>
          </w:p>
          <w:p w14:paraId="63230C94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52A67643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Focusing on good nutrition can help #GastricCancer patients cope better and recover faster. Our dietary advice booklet is here to help: bit.ly/3iykK19</w:t>
            </w:r>
          </w:p>
          <w:p w14:paraId="5713C2C7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7536815B" w14:textId="77A29233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7B116F61" w14:textId="64962F52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70A24E87" wp14:editId="1C0BC787">
                  <wp:extent cx="2599200" cy="1299600"/>
                  <wp:effectExtent l="0" t="0" r="0" b="0"/>
                  <wp:docPr id="21" name="Εικόνα 21" descr="Εικόνα που περιέχει κείμενο, άτομ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Εικόνα 21" descr="Εικόνα που περιέχει κείμενο, άτομο&#10;&#10;Περιγραφή που δημιουργήθηκε αυτόματα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4E8861F0" w14:textId="77777777" w:rsidTr="00A8009A">
        <w:tc>
          <w:tcPr>
            <w:tcW w:w="993" w:type="dxa"/>
          </w:tcPr>
          <w:p w14:paraId="3CA27670" w14:textId="27B76E70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26/11</w:t>
            </w:r>
          </w:p>
        </w:tc>
        <w:tc>
          <w:tcPr>
            <w:tcW w:w="3827" w:type="dxa"/>
          </w:tcPr>
          <w:p w14:paraId="2F7ED82E" w14:textId="6F1139E4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We should </w:t>
            </w:r>
            <w:r w:rsidR="00A309D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invest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in further research </w:t>
            </w:r>
            <w:r w:rsidR="00A309D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allow </w:t>
            </w:r>
            <w:r w:rsidR="00A309D4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for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non-invasive mass screening for pre-cancer medical conditions </w:t>
            </w:r>
            <w:r w:rsidR="003A0AE9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that can lead to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 #GastricCancer. Read more bit.ly/3m2nbtB</w:t>
            </w:r>
          </w:p>
          <w:p w14:paraId="3FA66BEC" w14:textId="30383B92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0339481F" w14:textId="5E8BD74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We should Invest in further research which could allow non-invasive mass screening for pre-cancer medical conditions for #GastricCancer.</w:t>
            </w:r>
          </w:p>
          <w:p w14:paraId="4790781F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0C5D1336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Read more about our recommendations in ‘The European Oesophageal and Gastric Cancers Roadmap’: bit.ly/3m2nbtB</w:t>
            </w:r>
          </w:p>
          <w:p w14:paraId="69B6AFD8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  <w:p w14:paraId="6901BE7C" w14:textId="0CB87F22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6E871047" w14:textId="79436D0B" w:rsidR="004E0BD9" w:rsidRPr="00556698" w:rsidRDefault="00382A6C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2ABB256D" wp14:editId="0A58EC33">
                  <wp:extent cx="2599200" cy="1299600"/>
                  <wp:effectExtent l="0" t="0" r="0" b="0"/>
                  <wp:docPr id="22" name="Εικόνα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Εικόνα 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44D" w:rsidRPr="00556698" w14:paraId="6F4882B0" w14:textId="77777777" w:rsidTr="00A8009A">
        <w:tc>
          <w:tcPr>
            <w:tcW w:w="993" w:type="dxa"/>
          </w:tcPr>
          <w:p w14:paraId="7C4DC84B" w14:textId="068B7779" w:rsidR="004E0BD9" w:rsidRPr="00556698" w:rsidRDefault="004E0BD9" w:rsidP="004E0BD9">
            <w:pPr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lastRenderedPageBreak/>
              <w:t>29/11</w:t>
            </w:r>
          </w:p>
        </w:tc>
        <w:tc>
          <w:tcPr>
            <w:tcW w:w="3827" w:type="dxa"/>
          </w:tcPr>
          <w:p w14:paraId="02DE3142" w14:textId="35CE99E8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We need to ensure the systematic referral of #GastricCancer patients to multidisciplinary, high-volume medical expert </w:t>
            </w:r>
            <w:r w:rsidR="00987AD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centres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to improve patient outcomes and survival rates. Read more bit.ly/3m2nbtB</w:t>
            </w:r>
          </w:p>
          <w:p w14:paraId="4F09F21C" w14:textId="211471F1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2369B100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It’s #GastricCancerAwarenessMonth.</w:t>
            </w:r>
          </w:p>
          <w:p w14:paraId="28B80FFD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384A1F39" w14:textId="51F32E53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To help #GastricCancer patients, their outcomes and survival rates, we need to ensure the systematic referral of patients to multidisciplinary, high-volume medical expert </w:t>
            </w:r>
            <w:r w:rsidR="00987AD1"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centres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.</w:t>
            </w:r>
          </w:p>
          <w:p w14:paraId="0E9C9E09" w14:textId="77777777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296767F5" w14:textId="6BCC4350" w:rsidR="004E0BD9" w:rsidRPr="00556698" w:rsidRDefault="004E0BD9" w:rsidP="004E0BD9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Please discover more about this and our other recommendations in ‘The European Oesophageal and Gastric Cancers Roadmap</w:t>
            </w:r>
            <w:r w:rsidR="00972567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’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: bit.ly/3m2nbtB</w:t>
            </w:r>
          </w:p>
          <w:p w14:paraId="21D928DE" w14:textId="2084D846" w:rsidR="004E0BD9" w:rsidRPr="00556698" w:rsidRDefault="004E0BD9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4217" w:type="dxa"/>
          </w:tcPr>
          <w:p w14:paraId="752AE312" w14:textId="339EE126" w:rsidR="004E0BD9" w:rsidRPr="00556698" w:rsidRDefault="000A6314" w:rsidP="004E0BD9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7130492A" wp14:editId="127E28C2">
                  <wp:extent cx="2540635" cy="1270635"/>
                  <wp:effectExtent l="0" t="0" r="0" b="5715"/>
                  <wp:docPr id="28" name="Εικόνα 28" descr="Εικόνα που περιέχει κείμενο, άτομο, πράσινο, εσώρουχ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Εικόνα 28" descr="Εικόνα που περιέχει κείμενο, άτομο, πράσινο, εσώρουχο&#10;&#10;Περιγραφή που δημιουργήθηκε αυτόματα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349C4" w14:textId="77777777" w:rsidR="00A80C01" w:rsidRPr="00556698" w:rsidRDefault="00A80C01" w:rsidP="00A80C0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B9A0898" w14:textId="6500A47D" w:rsidR="00A80C01" w:rsidRPr="00556698" w:rsidRDefault="00A80C01" w:rsidP="00A80C0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CC3BF6" w:rsidRPr="00556698" w14:paraId="1D6533C3" w14:textId="77777777" w:rsidTr="00A8009A">
        <w:tc>
          <w:tcPr>
            <w:tcW w:w="993" w:type="dxa"/>
          </w:tcPr>
          <w:p w14:paraId="0F2B85B5" w14:textId="42CA943A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30/11</w:t>
            </w:r>
          </w:p>
        </w:tc>
        <w:tc>
          <w:tcPr>
            <w:tcW w:w="3827" w:type="dxa"/>
          </w:tcPr>
          <w:p w14:paraId="70A54A09" w14:textId="77777777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Small, frequent meals help provide enough #nutrition to support recovery after #GastricCancer surgery. Discover more in our dietary booklet bit.ly/3iykK19</w:t>
            </w:r>
          </w:p>
          <w:p w14:paraId="13B53A09" w14:textId="10163ABA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#GastricCancerAwarenessMonth</w:t>
            </w:r>
          </w:p>
        </w:tc>
        <w:tc>
          <w:tcPr>
            <w:tcW w:w="5528" w:type="dxa"/>
          </w:tcPr>
          <w:p w14:paraId="3FD7A3FF" w14:textId="77777777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Small, frequent meals help provide enough #nutrition to support recovery after #GastricCancer surgery. Our dietary advice booklet is here to help people living with gastric cancer: bit.ly/3iykK19</w:t>
            </w:r>
          </w:p>
          <w:p w14:paraId="4EBB50D7" w14:textId="77777777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</w:p>
          <w:p w14:paraId="2A803779" w14:textId="55352D3A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Share our #GastricCancerAwarenessMonth fact and help patients with this lesser-known </w:t>
            </w:r>
            <w:r w:rsidR="004723D9">
              <w:rPr>
                <w:rFonts w:ascii="Century Gothic" w:hAnsi="Century Gothic" w:cstheme="minorHAnsi"/>
                <w:sz w:val="20"/>
                <w:szCs w:val="20"/>
                <w:lang w:val="en-GB"/>
              </w:rPr>
              <w:t xml:space="preserve">and difficult to treat </w:t>
            </w:r>
            <w:r w:rsidRPr="00556698">
              <w:rPr>
                <w:rFonts w:ascii="Century Gothic" w:hAnsi="Century Gothic" w:cstheme="minorHAnsi"/>
                <w:sz w:val="20"/>
                <w:szCs w:val="20"/>
                <w:lang w:val="en-GB"/>
              </w:rPr>
              <w:t>digestive cancer.</w:t>
            </w:r>
          </w:p>
        </w:tc>
        <w:tc>
          <w:tcPr>
            <w:tcW w:w="4217" w:type="dxa"/>
          </w:tcPr>
          <w:p w14:paraId="790C71FE" w14:textId="77777777" w:rsidR="00CC3BF6" w:rsidRPr="00556698" w:rsidRDefault="00CC3BF6" w:rsidP="00CC3BF6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3DCEC62" w14:textId="6D7E1A54" w:rsidR="00CC3BF6" w:rsidRPr="00556698" w:rsidRDefault="00CC3BF6" w:rsidP="00CC3BF6">
            <w:pPr>
              <w:rPr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noProof/>
                <w:sz w:val="20"/>
                <w:szCs w:val="20"/>
                <w:lang w:val="en-GB"/>
              </w:rPr>
              <w:drawing>
                <wp:inline distT="0" distB="0" distL="0" distR="0" wp14:anchorId="19C4FF6E" wp14:editId="3587DCA1">
                  <wp:extent cx="2599200" cy="1299600"/>
                  <wp:effectExtent l="0" t="0" r="0" b="0"/>
                  <wp:docPr id="17" name="Εικόνα 2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Εικόνα 24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BF6" w:rsidRPr="00556698" w14:paraId="54C6D4A7" w14:textId="77777777" w:rsidTr="00A8009A">
        <w:tc>
          <w:tcPr>
            <w:tcW w:w="993" w:type="dxa"/>
          </w:tcPr>
          <w:p w14:paraId="18A48CB3" w14:textId="62998AAE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18"/>
                <w:szCs w:val="18"/>
                <w:lang w:val="en-GB"/>
              </w:rPr>
              <w:t>30/11</w:t>
            </w:r>
          </w:p>
        </w:tc>
        <w:tc>
          <w:tcPr>
            <w:tcW w:w="3827" w:type="dxa"/>
          </w:tcPr>
          <w:p w14:paraId="7BB67BD3" w14:textId="376A2E39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Today marks the end of the #GastricCancerAwarenessMonth. We will continue to work and advocate for the best care and treatment for all patients with #GastricCancer across Europe. bit.ly/2WefCqL</w:t>
            </w:r>
          </w:p>
        </w:tc>
        <w:tc>
          <w:tcPr>
            <w:tcW w:w="5528" w:type="dxa"/>
          </w:tcPr>
          <w:p w14:paraId="7F7C0197" w14:textId="77777777" w:rsidR="00CC3BF6" w:rsidRPr="00556698" w:rsidRDefault="00CC3BF6" w:rsidP="00CC3BF6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 xml:space="preserve">Today marks the end of the #GastricCancerAwarenessMonth. </w:t>
            </w:r>
          </w:p>
          <w:p w14:paraId="53560999" w14:textId="77777777" w:rsidR="00CC3BF6" w:rsidRPr="00556698" w:rsidRDefault="00CC3BF6" w:rsidP="00CC3BF6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6BB0348" w14:textId="77777777" w:rsidR="00CC3BF6" w:rsidRPr="00556698" w:rsidRDefault="00CC3BF6" w:rsidP="00CC3BF6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We will continue to work and advocate for the best care and treatment for all patients with #GastricCancer across Europe.</w:t>
            </w:r>
          </w:p>
          <w:p w14:paraId="6F79ACAE" w14:textId="77777777" w:rsidR="00CC3BF6" w:rsidRPr="00556698" w:rsidRDefault="00CC3BF6" w:rsidP="00CC3BF6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2B954D3" w14:textId="29E29303" w:rsidR="00CC3BF6" w:rsidRPr="00556698" w:rsidRDefault="00CC3BF6" w:rsidP="00CC3BF6">
            <w:pPr>
              <w:rPr>
                <w:rFonts w:ascii="Century Gothic" w:hAnsi="Century Gothic" w:cstheme="minorHAnsi"/>
                <w:sz w:val="20"/>
                <w:szCs w:val="20"/>
                <w:lang w:val="en-GB"/>
              </w:rPr>
            </w:pPr>
            <w:r w:rsidRPr="00556698">
              <w:rPr>
                <w:rFonts w:ascii="Century Gothic" w:hAnsi="Century Gothic"/>
                <w:sz w:val="20"/>
                <w:szCs w:val="20"/>
                <w:lang w:val="en-GB"/>
              </w:rPr>
              <w:t>To stay informed about #GastricCancer beyond the month please see: bit.ly/2WefCqL</w:t>
            </w:r>
          </w:p>
        </w:tc>
        <w:tc>
          <w:tcPr>
            <w:tcW w:w="4217" w:type="dxa"/>
          </w:tcPr>
          <w:p w14:paraId="3AF7F034" w14:textId="2AE633C0" w:rsidR="00CC3BF6" w:rsidRPr="00556698" w:rsidRDefault="000A6314" w:rsidP="00CC3BF6">
            <w:pPr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5C0A1D" wp14:editId="3DD3424C">
                  <wp:extent cx="2540635" cy="1270635"/>
                  <wp:effectExtent l="0" t="0" r="0" b="5715"/>
                  <wp:docPr id="29" name="Εικόνα 29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Εικόνα 29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5339E" w14:textId="41B00883" w:rsidR="004D69E0" w:rsidRPr="00556698" w:rsidRDefault="00987AD1" w:rsidP="00CC3BF6">
      <w:pPr>
        <w:rPr>
          <w:rFonts w:ascii="Century Gothic" w:hAnsi="Century Gothic"/>
          <w:sz w:val="20"/>
          <w:szCs w:val="20"/>
          <w:lang w:val="en-GB"/>
        </w:rPr>
      </w:pPr>
      <w:r w:rsidRPr="00556698">
        <w:rPr>
          <w:rFonts w:ascii="Century Gothic" w:hAnsi="Century Gothic"/>
          <w:sz w:val="20"/>
          <w:szCs w:val="20"/>
          <w:highlight w:val="yellow"/>
          <w:lang w:val="en-GB"/>
        </w:rPr>
        <w:br w:type="page"/>
      </w:r>
      <w:r w:rsidR="009617A8" w:rsidRPr="00556698">
        <w:rPr>
          <w:rFonts w:ascii="Century Gothic" w:hAnsi="Century Gothic"/>
          <w:b/>
          <w:bCs/>
          <w:sz w:val="20"/>
          <w:szCs w:val="20"/>
          <w:lang w:val="en-GB"/>
        </w:rPr>
        <w:lastRenderedPageBreak/>
        <w:t xml:space="preserve">Below a list of our suggested @mentions to share in your </w:t>
      </w:r>
      <w:r w:rsidR="006B1F03" w:rsidRPr="00556698">
        <w:rPr>
          <w:rFonts w:ascii="Century Gothic" w:hAnsi="Century Gothic"/>
          <w:b/>
          <w:bCs/>
          <w:sz w:val="20"/>
          <w:szCs w:val="20"/>
          <w:lang w:val="en-GB"/>
        </w:rPr>
        <w:t>posts</w:t>
      </w:r>
      <w:r w:rsidR="009617A8" w:rsidRPr="00556698">
        <w:rPr>
          <w:rFonts w:ascii="Century Gothic" w:hAnsi="Century Gothic"/>
          <w:b/>
          <w:bCs/>
          <w:sz w:val="20"/>
          <w:szCs w:val="20"/>
          <w:lang w:val="en-GB"/>
        </w:rPr>
        <w:t xml:space="preserve"> </w:t>
      </w:r>
      <w:r w:rsidR="007C2F19" w:rsidRPr="00556698">
        <w:rPr>
          <w:rFonts w:ascii="Century Gothic" w:hAnsi="Century Gothic"/>
          <w:b/>
          <w:bCs/>
          <w:sz w:val="20"/>
          <w:szCs w:val="20"/>
          <w:lang w:val="en-GB"/>
        </w:rPr>
        <w:t>where</w:t>
      </w:r>
      <w:r w:rsidR="009617A8" w:rsidRPr="00556698">
        <w:rPr>
          <w:rFonts w:ascii="Century Gothic" w:hAnsi="Century Gothic"/>
          <w:b/>
          <w:bCs/>
          <w:sz w:val="20"/>
          <w:szCs w:val="20"/>
          <w:lang w:val="en-GB"/>
        </w:rPr>
        <w:t xml:space="preserve"> appropriate</w:t>
      </w:r>
      <w:r w:rsidR="009617A8" w:rsidRPr="00556698">
        <w:rPr>
          <w:rFonts w:ascii="Century Gothic" w:hAnsi="Century Gothic"/>
          <w:sz w:val="20"/>
          <w:szCs w:val="20"/>
          <w:lang w:val="en-GB"/>
        </w:rPr>
        <w:t>:</w:t>
      </w:r>
    </w:p>
    <w:tbl>
      <w:tblPr>
        <w:tblStyle w:val="TableGrid"/>
        <w:tblpPr w:leftFromText="180" w:rightFromText="180" w:vertAnchor="text" w:horzAnchor="margin" w:tblpXSpec="center" w:tblpY="427"/>
        <w:tblW w:w="11052" w:type="dxa"/>
        <w:tblBorders>
          <w:top w:val="single" w:sz="4" w:space="0" w:color="00A2FF" w:themeColor="accent1"/>
          <w:left w:val="single" w:sz="4" w:space="0" w:color="00A2FF" w:themeColor="accent1"/>
          <w:bottom w:val="single" w:sz="4" w:space="0" w:color="00A2FF" w:themeColor="accent1"/>
          <w:right w:val="single" w:sz="4" w:space="0" w:color="00A2FF" w:themeColor="accent1"/>
          <w:insideH w:val="single" w:sz="4" w:space="0" w:color="00A2FF" w:themeColor="accent1"/>
          <w:insideV w:val="single" w:sz="4" w:space="0" w:color="00A2FF" w:themeColor="accent1"/>
        </w:tblBorders>
        <w:tblLook w:val="04A0" w:firstRow="1" w:lastRow="0" w:firstColumn="1" w:lastColumn="0" w:noHBand="0" w:noVBand="1"/>
      </w:tblPr>
      <w:tblGrid>
        <w:gridCol w:w="4060"/>
        <w:gridCol w:w="3208"/>
        <w:gridCol w:w="3784"/>
      </w:tblGrid>
      <w:tr w:rsidR="00D42A87" w:rsidRPr="00556698" w14:paraId="7124842B" w14:textId="77777777" w:rsidTr="004D69E0">
        <w:tc>
          <w:tcPr>
            <w:tcW w:w="4060" w:type="dxa"/>
          </w:tcPr>
          <w:p w14:paraId="3F6FD9A7" w14:textId="77777777" w:rsidR="00D42A87" w:rsidRPr="00556698" w:rsidRDefault="00D42A87" w:rsidP="00D42A87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Organisation</w:t>
            </w:r>
          </w:p>
        </w:tc>
        <w:tc>
          <w:tcPr>
            <w:tcW w:w="3208" w:type="dxa"/>
          </w:tcPr>
          <w:p w14:paraId="40FDA7A5" w14:textId="77777777" w:rsidR="00D42A87" w:rsidRPr="00556698" w:rsidRDefault="00D42A87" w:rsidP="00D42A87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Twitter Handle</w:t>
            </w:r>
          </w:p>
        </w:tc>
        <w:tc>
          <w:tcPr>
            <w:tcW w:w="3784" w:type="dxa"/>
          </w:tcPr>
          <w:p w14:paraId="5E1545D2" w14:textId="77777777" w:rsidR="00D42A87" w:rsidRPr="00556698" w:rsidRDefault="00D42A87" w:rsidP="00D42A87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Facebook Handle</w:t>
            </w:r>
          </w:p>
        </w:tc>
      </w:tr>
      <w:tr w:rsidR="00D42A87" w:rsidRPr="00556698" w14:paraId="3226912D" w14:textId="77777777" w:rsidTr="004D69E0">
        <w:tc>
          <w:tcPr>
            <w:tcW w:w="4060" w:type="dxa"/>
          </w:tcPr>
          <w:p w14:paraId="51BB887F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Cancer Leagues</w:t>
            </w:r>
          </w:p>
        </w:tc>
        <w:tc>
          <w:tcPr>
            <w:tcW w:w="3208" w:type="dxa"/>
          </w:tcPr>
          <w:p w14:paraId="227061F4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@CancerLeagues</w:t>
            </w:r>
          </w:p>
        </w:tc>
        <w:tc>
          <w:tcPr>
            <w:tcW w:w="3784" w:type="dxa"/>
          </w:tcPr>
          <w:p w14:paraId="4C6AA41C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@CancerLeagues</w:t>
            </w:r>
          </w:p>
        </w:tc>
      </w:tr>
      <w:tr w:rsidR="00D42A87" w:rsidRPr="00556698" w14:paraId="45B79316" w14:textId="77777777" w:rsidTr="004D69E0">
        <w:tc>
          <w:tcPr>
            <w:tcW w:w="4060" w:type="dxa"/>
          </w:tcPr>
          <w:p w14:paraId="0C9C3E5F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European Patients Forum</w:t>
            </w:r>
          </w:p>
        </w:tc>
        <w:tc>
          <w:tcPr>
            <w:tcW w:w="3208" w:type="dxa"/>
          </w:tcPr>
          <w:p w14:paraId="61117FE0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@EUPATIENTSFORUM</w:t>
            </w:r>
          </w:p>
        </w:tc>
        <w:tc>
          <w:tcPr>
            <w:tcW w:w="3784" w:type="dxa"/>
          </w:tcPr>
          <w:p w14:paraId="7763AB82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@EuropeanPatientsForum</w:t>
            </w:r>
          </w:p>
        </w:tc>
      </w:tr>
      <w:tr w:rsidR="00D42A87" w:rsidRPr="00556698" w14:paraId="38D5828B" w14:textId="77777777" w:rsidTr="004D69E0">
        <w:tc>
          <w:tcPr>
            <w:tcW w:w="4060" w:type="dxa"/>
          </w:tcPr>
          <w:p w14:paraId="2E928C62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ECPC</w:t>
            </w:r>
          </w:p>
        </w:tc>
        <w:tc>
          <w:tcPr>
            <w:tcW w:w="3208" w:type="dxa"/>
          </w:tcPr>
          <w:p w14:paraId="472059D4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cancereu</w:t>
            </w:r>
            <w:proofErr w:type="gramEnd"/>
          </w:p>
        </w:tc>
        <w:tc>
          <w:tcPr>
            <w:tcW w:w="3784" w:type="dxa"/>
          </w:tcPr>
          <w:p w14:paraId="3F22E5C5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@ECPCfb</w:t>
            </w:r>
          </w:p>
        </w:tc>
      </w:tr>
      <w:tr w:rsidR="00D42A87" w:rsidRPr="00556698" w14:paraId="2A8D6857" w14:textId="77777777" w:rsidTr="004D69E0">
        <w:tc>
          <w:tcPr>
            <w:tcW w:w="4060" w:type="dxa"/>
          </w:tcPr>
          <w:p w14:paraId="71FDEF60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We Can</w:t>
            </w:r>
          </w:p>
        </w:tc>
        <w:tc>
          <w:tcPr>
            <w:tcW w:w="3208" w:type="dxa"/>
          </w:tcPr>
          <w:p w14:paraId="35D530C2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@WECANadvocate</w:t>
            </w:r>
          </w:p>
        </w:tc>
        <w:tc>
          <w:tcPr>
            <w:tcW w:w="3784" w:type="dxa"/>
          </w:tcPr>
          <w:p w14:paraId="4EBC581E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@WECANadvocate</w:t>
            </w:r>
          </w:p>
        </w:tc>
      </w:tr>
      <w:tr w:rsidR="00D42A87" w:rsidRPr="00556698" w14:paraId="0F38453C" w14:textId="77777777" w:rsidTr="004D69E0">
        <w:tc>
          <w:tcPr>
            <w:tcW w:w="4060" w:type="dxa"/>
          </w:tcPr>
          <w:p w14:paraId="0DE8AB99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All Can</w:t>
            </w:r>
          </w:p>
        </w:tc>
        <w:tc>
          <w:tcPr>
            <w:tcW w:w="3208" w:type="dxa"/>
          </w:tcPr>
          <w:p w14:paraId="320BC5D4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@AllCanGroup</w:t>
            </w:r>
          </w:p>
        </w:tc>
        <w:tc>
          <w:tcPr>
            <w:tcW w:w="3784" w:type="dxa"/>
          </w:tcPr>
          <w:p w14:paraId="08B1272B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@AllCanGroup</w:t>
            </w:r>
          </w:p>
        </w:tc>
      </w:tr>
      <w:tr w:rsidR="00D42A87" w:rsidRPr="00556698" w14:paraId="5C0DC59A" w14:textId="77777777" w:rsidTr="004D69E0">
        <w:tc>
          <w:tcPr>
            <w:tcW w:w="4060" w:type="dxa"/>
          </w:tcPr>
          <w:p w14:paraId="7CC4D381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Data Save Lives</w:t>
            </w:r>
          </w:p>
        </w:tc>
        <w:tc>
          <w:tcPr>
            <w:tcW w:w="3208" w:type="dxa"/>
          </w:tcPr>
          <w:p w14:paraId="25F2EB5C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datasaves</w:t>
            </w:r>
            <w:proofErr w:type="gramEnd"/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_lives</w:t>
            </w:r>
          </w:p>
        </w:tc>
        <w:tc>
          <w:tcPr>
            <w:tcW w:w="3784" w:type="dxa"/>
          </w:tcPr>
          <w:p w14:paraId="733BE6AF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datasaveslives</w:t>
            </w:r>
            <w:proofErr w:type="gramEnd"/>
          </w:p>
        </w:tc>
      </w:tr>
      <w:tr w:rsidR="00D42A87" w:rsidRPr="00556698" w14:paraId="1DB5B3DF" w14:textId="77777777" w:rsidTr="004D69E0">
        <w:tc>
          <w:tcPr>
            <w:tcW w:w="4060" w:type="dxa"/>
          </w:tcPr>
          <w:p w14:paraId="176292DE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European Cancer Organization</w:t>
            </w:r>
          </w:p>
        </w:tc>
        <w:tc>
          <w:tcPr>
            <w:tcW w:w="3208" w:type="dxa"/>
          </w:tcPr>
          <w:p w14:paraId="3BA91408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europeancancer</w:t>
            </w:r>
            <w:proofErr w:type="gramEnd"/>
          </w:p>
        </w:tc>
        <w:tc>
          <w:tcPr>
            <w:tcW w:w="3784" w:type="dxa"/>
          </w:tcPr>
          <w:p w14:paraId="60725863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@EuropeanCancer</w:t>
            </w:r>
          </w:p>
        </w:tc>
      </w:tr>
      <w:tr w:rsidR="00D42A87" w:rsidRPr="00556698" w14:paraId="540DA249" w14:textId="77777777" w:rsidTr="004D69E0">
        <w:tc>
          <w:tcPr>
            <w:tcW w:w="4060" w:type="dxa"/>
          </w:tcPr>
          <w:p w14:paraId="5EC226AF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European Alliance for Value in Health</w:t>
            </w:r>
          </w:p>
        </w:tc>
        <w:tc>
          <w:tcPr>
            <w:tcW w:w="3208" w:type="dxa"/>
          </w:tcPr>
          <w:p w14:paraId="5952FC03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@ValueInHealthEU</w:t>
            </w:r>
          </w:p>
        </w:tc>
        <w:tc>
          <w:tcPr>
            <w:tcW w:w="3784" w:type="dxa"/>
          </w:tcPr>
          <w:p w14:paraId="5F9AE344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N/A</w:t>
            </w:r>
          </w:p>
        </w:tc>
      </w:tr>
      <w:tr w:rsidR="00D42A87" w:rsidRPr="00556698" w14:paraId="7DE9A26D" w14:textId="77777777" w:rsidTr="004D69E0">
        <w:tc>
          <w:tcPr>
            <w:tcW w:w="4060" w:type="dxa"/>
          </w:tcPr>
          <w:p w14:paraId="2A17AAA7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EASL</w:t>
            </w:r>
          </w:p>
        </w:tc>
        <w:tc>
          <w:tcPr>
            <w:tcW w:w="3208" w:type="dxa"/>
          </w:tcPr>
          <w:p w14:paraId="68FAA43A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@EASLnews</w:t>
            </w:r>
          </w:p>
        </w:tc>
        <w:tc>
          <w:tcPr>
            <w:tcW w:w="3784" w:type="dxa"/>
          </w:tcPr>
          <w:p w14:paraId="727B43EC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sz w:val="16"/>
                <w:szCs w:val="16"/>
                <w:lang w:val="en-GB"/>
              </w:rPr>
              <w:t>@EASLnews</w:t>
            </w:r>
          </w:p>
        </w:tc>
      </w:tr>
      <w:tr w:rsidR="00D42A87" w:rsidRPr="00556698" w14:paraId="30BF5BC4" w14:textId="77777777" w:rsidTr="004D69E0">
        <w:tc>
          <w:tcPr>
            <w:tcW w:w="4060" w:type="dxa"/>
          </w:tcPr>
          <w:p w14:paraId="03F675F2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</w:p>
        </w:tc>
        <w:tc>
          <w:tcPr>
            <w:tcW w:w="3208" w:type="dxa"/>
          </w:tcPr>
          <w:p w14:paraId="21177565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</w:p>
        </w:tc>
        <w:tc>
          <w:tcPr>
            <w:tcW w:w="3784" w:type="dxa"/>
          </w:tcPr>
          <w:p w14:paraId="1BFF6B2D" w14:textId="77777777" w:rsidR="00D42A87" w:rsidRPr="00556698" w:rsidRDefault="00D42A87" w:rsidP="00D42A87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</w:p>
        </w:tc>
      </w:tr>
      <w:tr w:rsidR="009617A8" w:rsidRPr="00556698" w14:paraId="4818C755" w14:textId="77777777" w:rsidTr="004D69E0">
        <w:tc>
          <w:tcPr>
            <w:tcW w:w="4060" w:type="dxa"/>
          </w:tcPr>
          <w:p w14:paraId="211EC19F" w14:textId="6347BA84" w:rsidR="009617A8" w:rsidRPr="00556698" w:rsidRDefault="004D69E0" w:rsidP="00812D43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 xml:space="preserve">DiCE </w:t>
            </w:r>
            <w:r w:rsidR="00D42A87"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 xml:space="preserve">Member </w:t>
            </w:r>
            <w:r w:rsidR="009617A8"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Organisation</w:t>
            </w:r>
          </w:p>
        </w:tc>
        <w:tc>
          <w:tcPr>
            <w:tcW w:w="3208" w:type="dxa"/>
          </w:tcPr>
          <w:p w14:paraId="33F6C56F" w14:textId="57CCF01A" w:rsidR="009617A8" w:rsidRPr="00556698" w:rsidRDefault="009617A8" w:rsidP="00812D43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Twitter Handle</w:t>
            </w:r>
          </w:p>
        </w:tc>
        <w:tc>
          <w:tcPr>
            <w:tcW w:w="3784" w:type="dxa"/>
          </w:tcPr>
          <w:p w14:paraId="1D00F08B" w14:textId="77777777" w:rsidR="009617A8" w:rsidRPr="00556698" w:rsidRDefault="009617A8" w:rsidP="00812D43">
            <w:pPr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</w:pPr>
            <w:r w:rsidRPr="00556698">
              <w:rPr>
                <w:rFonts w:ascii="Century Gothic" w:hAnsi="Century Gothic"/>
                <w:b/>
                <w:bCs/>
                <w:sz w:val="16"/>
                <w:szCs w:val="16"/>
                <w:lang w:val="en-GB"/>
              </w:rPr>
              <w:t>Facebook Handle</w:t>
            </w:r>
          </w:p>
        </w:tc>
      </w:tr>
      <w:tr w:rsidR="004D69E0" w:rsidRPr="00556698" w14:paraId="6FC928AB" w14:textId="77777777" w:rsidTr="004D69E0">
        <w:tc>
          <w:tcPr>
            <w:tcW w:w="4060" w:type="dxa"/>
            <w:vAlign w:val="bottom"/>
          </w:tcPr>
          <w:p w14:paraId="5E078A20" w14:textId="03137052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 xml:space="preserve">Slovakia </w:t>
            </w:r>
            <w:proofErr w:type="spellStart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Nie</w:t>
            </w:r>
            <w:proofErr w:type="spellEnd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Rakovine</w:t>
            </w:r>
            <w:proofErr w:type="spellEnd"/>
          </w:p>
        </w:tc>
        <w:tc>
          <w:tcPr>
            <w:tcW w:w="3208" w:type="dxa"/>
            <w:vAlign w:val="bottom"/>
          </w:tcPr>
          <w:p w14:paraId="624ADB22" w14:textId="598A9090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@RakovineNie</w:t>
            </w:r>
          </w:p>
        </w:tc>
        <w:tc>
          <w:tcPr>
            <w:tcW w:w="3784" w:type="dxa"/>
            <w:vAlign w:val="bottom"/>
          </w:tcPr>
          <w:p w14:paraId="6CC57FEA" w14:textId="1F4855B8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nierakovine</w:t>
            </w:r>
            <w:proofErr w:type="gramEnd"/>
          </w:p>
        </w:tc>
      </w:tr>
      <w:tr w:rsidR="004D69E0" w:rsidRPr="00556698" w14:paraId="7E2AD40C" w14:textId="77777777" w:rsidTr="004D69E0">
        <w:tc>
          <w:tcPr>
            <w:tcW w:w="4060" w:type="dxa"/>
            <w:vAlign w:val="bottom"/>
          </w:tcPr>
          <w:p w14:paraId="132A2149" w14:textId="5653B352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Bowel Cancer UK</w:t>
            </w:r>
          </w:p>
        </w:tc>
        <w:tc>
          <w:tcPr>
            <w:tcW w:w="3208" w:type="dxa"/>
            <w:vAlign w:val="bottom"/>
          </w:tcPr>
          <w:p w14:paraId="524B960E" w14:textId="4EDB6E36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bowelcanceruk</w:t>
            </w:r>
            <w:proofErr w:type="gramEnd"/>
          </w:p>
        </w:tc>
        <w:tc>
          <w:tcPr>
            <w:tcW w:w="3784" w:type="dxa"/>
            <w:vAlign w:val="bottom"/>
          </w:tcPr>
          <w:p w14:paraId="38C87B31" w14:textId="0A444213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bowelcanceruk</w:t>
            </w:r>
            <w:proofErr w:type="gramEnd"/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</w:tr>
      <w:tr w:rsidR="004D69E0" w:rsidRPr="00556698" w14:paraId="2B372E88" w14:textId="77777777" w:rsidTr="004D69E0">
        <w:tc>
          <w:tcPr>
            <w:tcW w:w="4060" w:type="dxa"/>
            <w:vAlign w:val="bottom"/>
          </w:tcPr>
          <w:p w14:paraId="4C15DAFA" w14:textId="7336ADC0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EuropaColon Ukraine</w:t>
            </w:r>
          </w:p>
        </w:tc>
        <w:tc>
          <w:tcPr>
            <w:tcW w:w="3208" w:type="dxa"/>
            <w:vAlign w:val="bottom"/>
          </w:tcPr>
          <w:p w14:paraId="7D7E8428" w14:textId="0FFB6E27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@EuropaColonUkraine </w:t>
            </w:r>
          </w:p>
        </w:tc>
        <w:tc>
          <w:tcPr>
            <w:tcW w:w="3784" w:type="dxa"/>
            <w:vAlign w:val="bottom"/>
          </w:tcPr>
          <w:p w14:paraId="79A0DC7A" w14:textId="7339E50C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n-GB"/>
              </w:rPr>
              <w:t>@EuropaColonUkraine</w:t>
            </w:r>
          </w:p>
        </w:tc>
      </w:tr>
      <w:tr w:rsidR="004D69E0" w:rsidRPr="00556698" w14:paraId="7356DC85" w14:textId="77777777" w:rsidTr="004D69E0">
        <w:tc>
          <w:tcPr>
            <w:tcW w:w="4060" w:type="dxa"/>
            <w:vAlign w:val="bottom"/>
          </w:tcPr>
          <w:p w14:paraId="7F00D4C5" w14:textId="3022D396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The Oesophageal Patients Association</w:t>
            </w:r>
          </w:p>
        </w:tc>
        <w:tc>
          <w:tcPr>
            <w:tcW w:w="3208" w:type="dxa"/>
            <w:vAlign w:val="bottom"/>
          </w:tcPr>
          <w:p w14:paraId="5DEF80B3" w14:textId="20020608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opa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_uk</w:t>
            </w:r>
          </w:p>
        </w:tc>
        <w:tc>
          <w:tcPr>
            <w:tcW w:w="3784" w:type="dxa"/>
            <w:vAlign w:val="bottom"/>
          </w:tcPr>
          <w:p w14:paraId="48294C09" w14:textId="1CD47CCC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@opa.org.uk </w:t>
            </w:r>
          </w:p>
        </w:tc>
      </w:tr>
      <w:tr w:rsidR="004D69E0" w:rsidRPr="00556698" w14:paraId="59C4A97F" w14:textId="77777777" w:rsidTr="004D69E0">
        <w:tc>
          <w:tcPr>
            <w:tcW w:w="4060" w:type="dxa"/>
            <w:vAlign w:val="bottom"/>
          </w:tcPr>
          <w:p w14:paraId="6656BFB1" w14:textId="6E9440FA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 Belarus</w:t>
            </w:r>
          </w:p>
        </w:tc>
        <w:tc>
          <w:tcPr>
            <w:tcW w:w="3208" w:type="dxa"/>
            <w:vAlign w:val="bottom"/>
          </w:tcPr>
          <w:p w14:paraId="2904E05D" w14:textId="7F209972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eurobelarusinfo</w:t>
            </w:r>
            <w:proofErr w:type="gramEnd"/>
          </w:p>
        </w:tc>
        <w:tc>
          <w:tcPr>
            <w:tcW w:w="3784" w:type="dxa"/>
            <w:vAlign w:val="bottom"/>
          </w:tcPr>
          <w:p w14:paraId="3B201B50" w14:textId="71AC8486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eurobelarus</w:t>
            </w:r>
            <w:proofErr w:type="spellEnd"/>
          </w:p>
        </w:tc>
      </w:tr>
      <w:tr w:rsidR="004D69E0" w:rsidRPr="00556698" w14:paraId="1F281300" w14:textId="77777777" w:rsidTr="004D69E0">
        <w:tc>
          <w:tcPr>
            <w:tcW w:w="4060" w:type="dxa"/>
            <w:vAlign w:val="bottom"/>
          </w:tcPr>
          <w:p w14:paraId="68A75A61" w14:textId="77384D42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 Poland</w:t>
            </w:r>
          </w:p>
        </w:tc>
        <w:tc>
          <w:tcPr>
            <w:tcW w:w="3208" w:type="dxa"/>
            <w:vAlign w:val="bottom"/>
          </w:tcPr>
          <w:p w14:paraId="774334FE" w14:textId="77BA316A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@EuColonPolska</w:t>
            </w:r>
          </w:p>
        </w:tc>
        <w:tc>
          <w:tcPr>
            <w:tcW w:w="3784" w:type="dxa"/>
            <w:vAlign w:val="bottom"/>
          </w:tcPr>
          <w:p w14:paraId="6854FAD8" w14:textId="43171BBB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 @EuropaColonPolska</w:t>
            </w:r>
          </w:p>
        </w:tc>
      </w:tr>
      <w:tr w:rsidR="004D69E0" w:rsidRPr="00556698" w14:paraId="066C1900" w14:textId="77777777" w:rsidTr="004D69E0">
        <w:tc>
          <w:tcPr>
            <w:tcW w:w="4060" w:type="dxa"/>
            <w:vAlign w:val="bottom"/>
          </w:tcPr>
          <w:p w14:paraId="5F6DBB5E" w14:textId="6B89CF97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Pasykaf Cyprus</w:t>
            </w:r>
          </w:p>
        </w:tc>
        <w:tc>
          <w:tcPr>
            <w:tcW w:w="3208" w:type="dxa"/>
            <w:vAlign w:val="bottom"/>
          </w:tcPr>
          <w:p w14:paraId="0FB9F339" w14:textId="5CF60BC0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pasykaf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_cy</w:t>
            </w:r>
          </w:p>
        </w:tc>
        <w:tc>
          <w:tcPr>
            <w:tcW w:w="3784" w:type="dxa"/>
            <w:vAlign w:val="bottom"/>
          </w:tcPr>
          <w:p w14:paraId="6BB47EA9" w14:textId="03B0446A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pasykaf</w:t>
            </w:r>
            <w:proofErr w:type="gramEnd"/>
          </w:p>
        </w:tc>
      </w:tr>
      <w:tr w:rsidR="004D69E0" w:rsidRPr="00556698" w14:paraId="02CD189B" w14:textId="77777777" w:rsidTr="004D69E0">
        <w:tc>
          <w:tcPr>
            <w:tcW w:w="4060" w:type="dxa"/>
            <w:vAlign w:val="bottom"/>
          </w:tcPr>
          <w:p w14:paraId="7C07D55C" w14:textId="748E8E43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Onko Majak 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Czech republic</w:t>
            </w:r>
            <w:proofErr w:type="gramEnd"/>
          </w:p>
        </w:tc>
        <w:tc>
          <w:tcPr>
            <w:tcW w:w="3208" w:type="dxa"/>
            <w:vAlign w:val="bottom"/>
          </w:tcPr>
          <w:p w14:paraId="53912BBF" w14:textId="10ABFE3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@Onkomajak</w:t>
            </w:r>
          </w:p>
        </w:tc>
        <w:tc>
          <w:tcPr>
            <w:tcW w:w="3784" w:type="dxa"/>
            <w:vAlign w:val="bottom"/>
          </w:tcPr>
          <w:p w14:paraId="03482C03" w14:textId="5058D495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onkomajak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 </w:t>
            </w:r>
          </w:p>
        </w:tc>
      </w:tr>
      <w:tr w:rsidR="004D69E0" w:rsidRPr="00556698" w14:paraId="06085DBF" w14:textId="77777777" w:rsidTr="004D69E0">
        <w:tc>
          <w:tcPr>
            <w:tcW w:w="4060" w:type="dxa"/>
            <w:vAlign w:val="bottom"/>
          </w:tcPr>
          <w:p w14:paraId="0426DB2C" w14:textId="7AE04A51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Personal </w:t>
            </w: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Colores</w:t>
            </w:r>
            <w:proofErr w:type="spell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 (President Jenni </w:t>
            </w: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Tamminen</w:t>
            </w:r>
            <w:proofErr w:type="spell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)</w:t>
            </w:r>
          </w:p>
        </w:tc>
        <w:tc>
          <w:tcPr>
            <w:tcW w:w="3208" w:type="dxa"/>
            <w:vAlign w:val="bottom"/>
          </w:tcPr>
          <w:p w14:paraId="61B2DA4F" w14:textId="098FFEBD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tamminen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_ry</w:t>
            </w:r>
          </w:p>
        </w:tc>
        <w:tc>
          <w:tcPr>
            <w:tcW w:w="3784" w:type="dxa"/>
            <w:vAlign w:val="bottom"/>
          </w:tcPr>
          <w:p w14:paraId="256DF2CD" w14:textId="742C4F21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N/A</w:t>
            </w:r>
          </w:p>
        </w:tc>
      </w:tr>
      <w:tr w:rsidR="004D69E0" w:rsidRPr="00556698" w14:paraId="4E037757" w14:textId="77777777" w:rsidTr="004D69E0">
        <w:tc>
          <w:tcPr>
            <w:tcW w:w="4060" w:type="dxa"/>
            <w:vAlign w:val="bottom"/>
          </w:tcPr>
          <w:p w14:paraId="18EEBD76" w14:textId="62E4A736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</w:t>
            </w:r>
            <w:proofErr w:type="spell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 Italy</w:t>
            </w:r>
          </w:p>
        </w:tc>
        <w:tc>
          <w:tcPr>
            <w:tcW w:w="3208" w:type="dxa"/>
            <w:vAlign w:val="bottom"/>
          </w:tcPr>
          <w:p w14:paraId="19E7293E" w14:textId="78EFB721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@EuropaColonITA</w:t>
            </w:r>
          </w:p>
        </w:tc>
        <w:tc>
          <w:tcPr>
            <w:tcW w:w="3784" w:type="dxa"/>
            <w:vAlign w:val="bottom"/>
          </w:tcPr>
          <w:p w14:paraId="5425ED0A" w14:textId="1F515823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europacolonitalia</w:t>
            </w:r>
            <w:proofErr w:type="gramEnd"/>
          </w:p>
        </w:tc>
      </w:tr>
      <w:tr w:rsidR="004D69E0" w:rsidRPr="00556698" w14:paraId="6691D684" w14:textId="77777777" w:rsidTr="004D69E0">
        <w:tc>
          <w:tcPr>
            <w:tcW w:w="4060" w:type="dxa"/>
            <w:vAlign w:val="bottom"/>
          </w:tcPr>
          <w:p w14:paraId="02F44400" w14:textId="6BAAF9C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Borka</w:t>
            </w:r>
            <w:proofErr w:type="spell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 Macedonia</w:t>
            </w:r>
          </w:p>
        </w:tc>
        <w:tc>
          <w:tcPr>
            <w:tcW w:w="3208" w:type="dxa"/>
            <w:vAlign w:val="bottom"/>
          </w:tcPr>
          <w:p w14:paraId="6FE15E08" w14:textId="0B69647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borkaorg</w:t>
            </w:r>
            <w:proofErr w:type="gramEnd"/>
          </w:p>
        </w:tc>
        <w:tc>
          <w:tcPr>
            <w:tcW w:w="3784" w:type="dxa"/>
            <w:vAlign w:val="bottom"/>
          </w:tcPr>
          <w:p w14:paraId="33E1554A" w14:textId="0F3F8656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N/A</w:t>
            </w:r>
          </w:p>
        </w:tc>
      </w:tr>
      <w:tr w:rsidR="004D69E0" w:rsidRPr="00556698" w14:paraId="0509B3AA" w14:textId="77777777" w:rsidTr="004D69E0">
        <w:tc>
          <w:tcPr>
            <w:tcW w:w="4060" w:type="dxa"/>
            <w:vAlign w:val="bottom"/>
          </w:tcPr>
          <w:p w14:paraId="1C97CD5A" w14:textId="5152F290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Netherlands @StDarmkanker</w:t>
            </w:r>
          </w:p>
        </w:tc>
        <w:tc>
          <w:tcPr>
            <w:tcW w:w="3208" w:type="dxa"/>
            <w:vAlign w:val="bottom"/>
          </w:tcPr>
          <w:p w14:paraId="06ADB34A" w14:textId="79C6D4A7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@StDarmkanker</w:t>
            </w:r>
          </w:p>
        </w:tc>
        <w:tc>
          <w:tcPr>
            <w:tcW w:w="3784" w:type="dxa"/>
            <w:vAlign w:val="bottom"/>
          </w:tcPr>
          <w:p w14:paraId="50C3DD32" w14:textId="5BD90D1E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stichtingdarmkanker</w:t>
            </w:r>
            <w:proofErr w:type="gramEnd"/>
          </w:p>
        </w:tc>
      </w:tr>
      <w:tr w:rsidR="004D69E0" w:rsidRPr="00556698" w14:paraId="6828E357" w14:textId="77777777" w:rsidTr="004D69E0">
        <w:tc>
          <w:tcPr>
            <w:tcW w:w="4060" w:type="dxa"/>
            <w:vAlign w:val="bottom"/>
          </w:tcPr>
          <w:p w14:paraId="4809A265" w14:textId="30D931C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 Spain</w:t>
            </w:r>
          </w:p>
        </w:tc>
        <w:tc>
          <w:tcPr>
            <w:tcW w:w="3208" w:type="dxa"/>
            <w:vAlign w:val="bottom"/>
          </w:tcPr>
          <w:p w14:paraId="34A7D2A3" w14:textId="175899FC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_es</w:t>
            </w:r>
          </w:p>
        </w:tc>
        <w:tc>
          <w:tcPr>
            <w:tcW w:w="3784" w:type="dxa"/>
            <w:vAlign w:val="bottom"/>
          </w:tcPr>
          <w:p w14:paraId="254877CE" w14:textId="3D180C79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europacolonespana</w:t>
            </w:r>
            <w:proofErr w:type="gramEnd"/>
          </w:p>
        </w:tc>
      </w:tr>
      <w:tr w:rsidR="004D69E0" w:rsidRPr="00556698" w14:paraId="2C1796A7" w14:textId="77777777" w:rsidTr="004D69E0">
        <w:tc>
          <w:tcPr>
            <w:tcW w:w="4060" w:type="dxa"/>
            <w:vAlign w:val="bottom"/>
          </w:tcPr>
          <w:p w14:paraId="02F67380" w14:textId="5EA35313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proofErr w:type="spell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Colores</w:t>
            </w:r>
            <w:proofErr w:type="spellEnd"/>
          </w:p>
        </w:tc>
        <w:tc>
          <w:tcPr>
            <w:tcW w:w="3208" w:type="dxa"/>
            <w:vAlign w:val="bottom"/>
          </w:tcPr>
          <w:p w14:paraId="43B99E90" w14:textId="3AB6E6EE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colores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_ry</w:t>
            </w:r>
          </w:p>
        </w:tc>
        <w:tc>
          <w:tcPr>
            <w:tcW w:w="3784" w:type="dxa"/>
            <w:vAlign w:val="bottom"/>
          </w:tcPr>
          <w:p w14:paraId="4304D978" w14:textId="15C608F0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coloresry</w:t>
            </w:r>
            <w:proofErr w:type="gramEnd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 </w:t>
            </w:r>
          </w:p>
        </w:tc>
      </w:tr>
      <w:tr w:rsidR="004D69E0" w:rsidRPr="00556698" w14:paraId="4A157FDA" w14:textId="77777777" w:rsidTr="004D69E0">
        <w:tc>
          <w:tcPr>
            <w:tcW w:w="4060" w:type="dxa"/>
            <w:vAlign w:val="bottom"/>
          </w:tcPr>
          <w:p w14:paraId="3CBB02E8" w14:textId="695195C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Mon reseau colorectal director</w:t>
            </w:r>
          </w:p>
        </w:tc>
        <w:tc>
          <w:tcPr>
            <w:tcW w:w="3208" w:type="dxa"/>
            <w:vAlign w:val="bottom"/>
          </w:tcPr>
          <w:p w14:paraId="6D6B428A" w14:textId="79ED0FFF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@reseauKcolorect</w:t>
            </w:r>
          </w:p>
        </w:tc>
        <w:tc>
          <w:tcPr>
            <w:tcW w:w="3784" w:type="dxa"/>
            <w:vAlign w:val="bottom"/>
          </w:tcPr>
          <w:p w14:paraId="46E4942E" w14:textId="168B95C3" w:rsidR="004D69E0" w:rsidRPr="00556698" w:rsidRDefault="004D69E0" w:rsidP="004D69E0">
            <w:pPr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monreseaucancercolorectal</w:t>
            </w:r>
            <w:proofErr w:type="gramEnd"/>
          </w:p>
        </w:tc>
      </w:tr>
      <w:tr w:rsidR="004D69E0" w:rsidRPr="00556698" w14:paraId="0DFA2DCF" w14:textId="77777777" w:rsidTr="004D69E0">
        <w:tc>
          <w:tcPr>
            <w:tcW w:w="4060" w:type="dxa"/>
            <w:vAlign w:val="bottom"/>
          </w:tcPr>
          <w:p w14:paraId="1AFA518A" w14:textId="51BC17BE" w:rsidR="004D69E0" w:rsidRPr="00556698" w:rsidRDefault="004D69E0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Dave Chuter</w:t>
            </w:r>
          </w:p>
        </w:tc>
        <w:tc>
          <w:tcPr>
            <w:tcW w:w="3208" w:type="dxa"/>
            <w:vAlign w:val="bottom"/>
          </w:tcPr>
          <w:p w14:paraId="1016E17E" w14:textId="37E7C10B" w:rsidR="004D69E0" w:rsidRPr="00556698" w:rsidRDefault="004D69E0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@OGCancerSupport</w:t>
            </w:r>
          </w:p>
        </w:tc>
        <w:tc>
          <w:tcPr>
            <w:tcW w:w="3784" w:type="dxa"/>
            <w:vAlign w:val="bottom"/>
          </w:tcPr>
          <w:p w14:paraId="58D567C1" w14:textId="50E5A7D9" w:rsidR="004D69E0" w:rsidRPr="00556698" w:rsidRDefault="004D69E0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N/A</w:t>
            </w:r>
          </w:p>
        </w:tc>
      </w:tr>
      <w:tr w:rsidR="004634CD" w:rsidRPr="00556698" w14:paraId="407A3E61" w14:textId="77777777" w:rsidTr="004D69E0">
        <w:tc>
          <w:tcPr>
            <w:tcW w:w="4060" w:type="dxa"/>
            <w:vAlign w:val="bottom"/>
          </w:tcPr>
          <w:p w14:paraId="0E7C99F1" w14:textId="2709B50B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ACCGG</w:t>
            </w:r>
          </w:p>
        </w:tc>
        <w:tc>
          <w:tcPr>
            <w:tcW w:w="3208" w:type="dxa"/>
            <w:vAlign w:val="bottom"/>
          </w:tcPr>
          <w:p w14:paraId="5D2A7469" w14:textId="61D81B4A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N/A</w:t>
            </w:r>
          </w:p>
        </w:tc>
        <w:tc>
          <w:tcPr>
            <w:tcW w:w="3784" w:type="dxa"/>
            <w:vAlign w:val="bottom"/>
          </w:tcPr>
          <w:p w14:paraId="40C0D362" w14:textId="698A8E52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informacion.accgg</w:t>
            </w:r>
            <w:proofErr w:type="gramEnd"/>
          </w:p>
        </w:tc>
      </w:tr>
      <w:tr w:rsidR="004634CD" w:rsidRPr="00556698" w14:paraId="33CCA960" w14:textId="77777777" w:rsidTr="004D69E0">
        <w:tc>
          <w:tcPr>
            <w:tcW w:w="4060" w:type="dxa"/>
            <w:vAlign w:val="bottom"/>
          </w:tcPr>
          <w:p w14:paraId="1D0FCC96" w14:textId="28612847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 xml:space="preserve">Italian stomach </w:t>
            </w:r>
          </w:p>
        </w:tc>
        <w:tc>
          <w:tcPr>
            <w:tcW w:w="3208" w:type="dxa"/>
            <w:vAlign w:val="bottom"/>
          </w:tcPr>
          <w:p w14:paraId="02286638" w14:textId="248C2E72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@</w:t>
            </w:r>
            <w:proofErr w:type="gramStart"/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viveresenzastom</w:t>
            </w:r>
            <w:proofErr w:type="gramEnd"/>
          </w:p>
        </w:tc>
        <w:tc>
          <w:tcPr>
            <w:tcW w:w="3784" w:type="dxa"/>
            <w:vAlign w:val="bottom"/>
          </w:tcPr>
          <w:p w14:paraId="62E63002" w14:textId="5D437F14" w:rsidR="004634CD" w:rsidRPr="00556698" w:rsidRDefault="004634CD" w:rsidP="004D69E0">
            <w:pPr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</w:pPr>
            <w:r w:rsidRPr="00556698">
              <w:rPr>
                <w:rFonts w:ascii="Century Gothic" w:eastAsia="Times New Roman" w:hAnsi="Century Gothic" w:cs="Calibri"/>
                <w:sz w:val="16"/>
                <w:szCs w:val="16"/>
                <w:lang w:val="en-GB"/>
              </w:rPr>
              <w:t>N/A</w:t>
            </w:r>
          </w:p>
        </w:tc>
      </w:tr>
    </w:tbl>
    <w:p w14:paraId="01720CDB" w14:textId="77777777" w:rsidR="009617A8" w:rsidRPr="00556698" w:rsidRDefault="009617A8" w:rsidP="00812D43">
      <w:pPr>
        <w:jc w:val="center"/>
        <w:rPr>
          <w:rFonts w:ascii="Century Gothic" w:hAnsi="Century Gothic"/>
          <w:sz w:val="20"/>
          <w:szCs w:val="20"/>
          <w:lang w:val="en-GB"/>
        </w:rPr>
      </w:pPr>
    </w:p>
    <w:sectPr w:rsidR="009617A8" w:rsidRPr="00556698" w:rsidSect="00812D43">
      <w:headerReference w:type="default" r:id="rId35"/>
      <w:footerReference w:type="default" r:id="rId36"/>
      <w:pgSz w:w="16838" w:h="11906" w:orient="landscape" w:code="9"/>
      <w:pgMar w:top="1134" w:right="1134" w:bottom="1134" w:left="1134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97E15" w14:textId="77777777" w:rsidR="008208B9" w:rsidRDefault="008208B9">
      <w:r>
        <w:rPr>
          <w:lang w:val="en"/>
        </w:rPr>
        <w:separator/>
      </w:r>
    </w:p>
  </w:endnote>
  <w:endnote w:type="continuationSeparator" w:id="0">
    <w:p w14:paraId="1C157A34" w14:textId="77777777" w:rsidR="008208B9" w:rsidRDefault="008208B9">
      <w:r>
        <w:rPr>
          <w:lang w:val="en"/>
        </w:rPr>
        <w:continuationSeparator/>
      </w:r>
    </w:p>
  </w:endnote>
  <w:endnote w:type="continuationNotice" w:id="1">
    <w:p w14:paraId="6B492B25" w14:textId="77777777" w:rsidR="008208B9" w:rsidRDefault="008208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604B" w14:textId="77777777" w:rsidR="008217A9" w:rsidRDefault="00DD37C9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F841700" wp14:editId="7973191D">
          <wp:simplePos x="0" y="0"/>
          <wp:positionH relativeFrom="column">
            <wp:posOffset>-1639570</wp:posOffset>
          </wp:positionH>
          <wp:positionV relativeFrom="page">
            <wp:posOffset>10159838</wp:posOffset>
          </wp:positionV>
          <wp:extent cx="9158605" cy="718820"/>
          <wp:effectExtent l="0" t="0" r="0" b="5080"/>
          <wp:wrapTight wrapText="bothSides">
            <wp:wrapPolygon edited="0">
              <wp:start x="0" y="0"/>
              <wp:lineTo x="0" y="2290"/>
              <wp:lineTo x="17402" y="6106"/>
              <wp:lineTo x="17971" y="12212"/>
              <wp:lineTo x="18001" y="21371"/>
              <wp:lineTo x="18211" y="21371"/>
              <wp:lineTo x="18301" y="12212"/>
              <wp:lineTo x="21566" y="11830"/>
              <wp:lineTo x="21566" y="9159"/>
              <wp:lineTo x="20397" y="6106"/>
              <wp:lineTo x="17282" y="0"/>
              <wp:lineTo x="0" y="0"/>
            </wp:wrapPolygon>
          </wp:wrapTight>
          <wp:docPr id="6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jn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860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DED94" w14:textId="77777777" w:rsidR="008208B9" w:rsidRDefault="008208B9">
      <w:r>
        <w:rPr>
          <w:lang w:val="en"/>
        </w:rPr>
        <w:separator/>
      </w:r>
    </w:p>
  </w:footnote>
  <w:footnote w:type="continuationSeparator" w:id="0">
    <w:p w14:paraId="37826058" w14:textId="77777777" w:rsidR="008208B9" w:rsidRDefault="008208B9">
      <w:r>
        <w:rPr>
          <w:lang w:val="en"/>
        </w:rPr>
        <w:continuationSeparator/>
      </w:r>
    </w:p>
  </w:footnote>
  <w:footnote w:type="continuationNotice" w:id="1">
    <w:p w14:paraId="434C28E0" w14:textId="77777777" w:rsidR="008208B9" w:rsidRDefault="008208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1DC3" w14:textId="77777777" w:rsidR="008217A9" w:rsidRDefault="009C7577" w:rsidP="00B27821">
    <w:pPr>
      <w:pStyle w:val="HeaderFooter"/>
      <w:tabs>
        <w:tab w:val="clear" w:pos="9020"/>
        <w:tab w:val="center" w:pos="4819"/>
        <w:tab w:val="right" w:pos="9638"/>
      </w:tabs>
      <w:jc w:val="center"/>
    </w:pPr>
    <w:r>
      <w:rPr>
        <w:noProof/>
        <w:lang w:val="en"/>
      </w:rPr>
      <w:drawing>
        <wp:inline distT="0" distB="0" distL="0" distR="0" wp14:anchorId="22F1FAD4" wp14:editId="38304998">
          <wp:extent cx="1898446" cy="880501"/>
          <wp:effectExtent l="0" t="0" r="0" b="0"/>
          <wp:docPr id="6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creenshot 2018-12-13 at 14.17.40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446" cy="8805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0CC8234" w14:textId="48DF3B3F" w:rsidR="008217A9" w:rsidRDefault="008217A9" w:rsidP="009541D6">
    <w:pPr>
      <w:pStyle w:val="HeaderFooter"/>
      <w:tabs>
        <w:tab w:val="clear" w:pos="9020"/>
        <w:tab w:val="center" w:pos="4819"/>
        <w:tab w:val="right" w:pos="9638"/>
      </w:tabs>
      <w:jc w:val="center"/>
    </w:pPr>
  </w:p>
  <w:p w14:paraId="36F0BF0C" w14:textId="77777777" w:rsidR="00DE2CDF" w:rsidRDefault="00DE2CDF" w:rsidP="009541D6">
    <w:pPr>
      <w:pStyle w:val="HeaderFooter"/>
      <w:tabs>
        <w:tab w:val="clear" w:pos="9020"/>
        <w:tab w:val="center" w:pos="4819"/>
        <w:tab w:val="right" w:pos="9638"/>
      </w:tabs>
      <w:jc w:val="center"/>
    </w:pPr>
  </w:p>
  <w:p w14:paraId="50ABDFDA" w14:textId="257E6B5F" w:rsidR="008217A9" w:rsidRPr="00DE2CDF" w:rsidRDefault="002C1B78" w:rsidP="009541D6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Century Gothic" w:hAnsi="Century Gothic"/>
        <w:sz w:val="21"/>
        <w:szCs w:val="21"/>
        <w:lang w:val="en-US"/>
      </w:rPr>
    </w:pPr>
    <w:r>
      <w:rPr>
        <w:rFonts w:ascii="Century Gothic" w:hAnsi="Century Gothic"/>
        <w:sz w:val="21"/>
        <w:szCs w:val="21"/>
        <w:lang w:val="en-US"/>
      </w:rPr>
      <w:t>Novem</w:t>
    </w:r>
    <w:r w:rsidR="003805EA" w:rsidRPr="00DE2CDF">
      <w:rPr>
        <w:rFonts w:ascii="Century Gothic" w:hAnsi="Century Gothic"/>
        <w:sz w:val="21"/>
        <w:szCs w:val="21"/>
        <w:lang w:val="en-US"/>
      </w:rPr>
      <w:t>ber</w:t>
    </w:r>
    <w:r w:rsidR="009D6620" w:rsidRPr="00DE2CDF">
      <w:rPr>
        <w:rFonts w:ascii="Century Gothic" w:hAnsi="Century Gothic"/>
        <w:sz w:val="21"/>
        <w:szCs w:val="21"/>
        <w:lang w:val="en-US"/>
      </w:rPr>
      <w:t xml:space="preserve"> 2021                              </w:t>
    </w:r>
    <w:r w:rsidR="00DE2CDF" w:rsidRPr="00DE2CDF">
      <w:rPr>
        <w:rFonts w:ascii="Century Gothic" w:hAnsi="Century Gothic"/>
        <w:sz w:val="21"/>
        <w:szCs w:val="21"/>
        <w:lang w:val="en-US"/>
      </w:rPr>
      <w:t>#</w:t>
    </w:r>
    <w:r>
      <w:rPr>
        <w:rFonts w:ascii="Century Gothic" w:hAnsi="Century Gothic"/>
        <w:sz w:val="21"/>
        <w:szCs w:val="21"/>
        <w:lang w:val="en-US"/>
      </w:rPr>
      <w:t>Gastric</w:t>
    </w:r>
    <w:r w:rsidR="00A716B3" w:rsidRPr="00DE2CDF">
      <w:rPr>
        <w:rFonts w:ascii="Century Gothic" w:hAnsi="Century Gothic"/>
        <w:sz w:val="21"/>
        <w:szCs w:val="21"/>
        <w:lang w:val="en-US"/>
      </w:rPr>
      <w:t>Cancer</w:t>
    </w:r>
    <w:r w:rsidR="00DE2CDF" w:rsidRPr="00DE2CDF">
      <w:rPr>
        <w:rFonts w:ascii="Century Gothic" w:hAnsi="Century Gothic"/>
        <w:sz w:val="21"/>
        <w:szCs w:val="21"/>
        <w:lang w:val="en-US"/>
      </w:rPr>
      <w:t>AwarenessMonth</w:t>
    </w:r>
    <w:r w:rsidR="00A716B3" w:rsidRPr="00DE2CDF">
      <w:rPr>
        <w:rFonts w:ascii="Century Gothic" w:hAnsi="Century Gothic"/>
        <w:sz w:val="21"/>
        <w:szCs w:val="21"/>
        <w:lang w:val="en-US"/>
      </w:rPr>
      <w:t xml:space="preserve"> </w:t>
    </w:r>
    <w:r w:rsidR="009D6620" w:rsidRPr="00DE2CDF">
      <w:rPr>
        <w:rFonts w:ascii="Century Gothic" w:hAnsi="Century Gothic"/>
        <w:sz w:val="21"/>
        <w:szCs w:val="21"/>
        <w:lang w:val="en-US"/>
      </w:rPr>
      <w:t xml:space="preserve">                       Social Media </w:t>
    </w:r>
    <w:r w:rsidR="00107FC3">
      <w:rPr>
        <w:rFonts w:ascii="Century Gothic" w:hAnsi="Century Gothic"/>
        <w:sz w:val="21"/>
        <w:szCs w:val="21"/>
        <w:lang w:val="en-US"/>
      </w:rPr>
      <w:t>Calendar</w:t>
    </w:r>
  </w:p>
  <w:p w14:paraId="6CB79BAA" w14:textId="7F198CE4" w:rsidR="008217A9" w:rsidRPr="0061209B" w:rsidRDefault="008217A9" w:rsidP="009541D6">
    <w:pPr>
      <w:pStyle w:val="HeaderFooter"/>
      <w:tabs>
        <w:tab w:val="clear" w:pos="9020"/>
        <w:tab w:val="center" w:pos="4819"/>
        <w:tab w:val="right" w:pos="9638"/>
      </w:tabs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7A06"/>
    <w:multiLevelType w:val="hybridMultilevel"/>
    <w:tmpl w:val="80F004B4"/>
    <w:lvl w:ilvl="0" w:tplc="66F41B30">
      <w:start w:val="1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5C1E"/>
    <w:multiLevelType w:val="hybridMultilevel"/>
    <w:tmpl w:val="7CF8C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F4767"/>
    <w:multiLevelType w:val="hybridMultilevel"/>
    <w:tmpl w:val="5FFCD088"/>
    <w:lvl w:ilvl="0" w:tplc="3E92D50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64611"/>
    <w:multiLevelType w:val="hybridMultilevel"/>
    <w:tmpl w:val="6BD07B9C"/>
    <w:lvl w:ilvl="0" w:tplc="3E92D50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07056"/>
    <w:multiLevelType w:val="hybridMultilevel"/>
    <w:tmpl w:val="ABA2D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76251"/>
    <w:multiLevelType w:val="hybridMultilevel"/>
    <w:tmpl w:val="05E0A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77BF2"/>
    <w:multiLevelType w:val="hybridMultilevel"/>
    <w:tmpl w:val="A7061E5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A9"/>
    <w:rsid w:val="00006C27"/>
    <w:rsid w:val="00026B15"/>
    <w:rsid w:val="00027D1C"/>
    <w:rsid w:val="00027D1E"/>
    <w:rsid w:val="00043E64"/>
    <w:rsid w:val="00052AF4"/>
    <w:rsid w:val="00053A89"/>
    <w:rsid w:val="000549CB"/>
    <w:rsid w:val="00056188"/>
    <w:rsid w:val="00056BEF"/>
    <w:rsid w:val="0006332C"/>
    <w:rsid w:val="00063675"/>
    <w:rsid w:val="00064F79"/>
    <w:rsid w:val="00071299"/>
    <w:rsid w:val="00074E00"/>
    <w:rsid w:val="00077326"/>
    <w:rsid w:val="00077E4F"/>
    <w:rsid w:val="00081A35"/>
    <w:rsid w:val="0008328C"/>
    <w:rsid w:val="00084CF6"/>
    <w:rsid w:val="00085D3F"/>
    <w:rsid w:val="000918F1"/>
    <w:rsid w:val="000A6314"/>
    <w:rsid w:val="000A6FB1"/>
    <w:rsid w:val="000B395A"/>
    <w:rsid w:val="000B5451"/>
    <w:rsid w:val="000C147B"/>
    <w:rsid w:val="000C1B8D"/>
    <w:rsid w:val="000C29FF"/>
    <w:rsid w:val="000C7C89"/>
    <w:rsid w:val="000D096C"/>
    <w:rsid w:val="000D1DED"/>
    <w:rsid w:val="000E3071"/>
    <w:rsid w:val="000E4C14"/>
    <w:rsid w:val="000E5A08"/>
    <w:rsid w:val="000F08E3"/>
    <w:rsid w:val="001076C6"/>
    <w:rsid w:val="00107FC3"/>
    <w:rsid w:val="001133F0"/>
    <w:rsid w:val="0011580C"/>
    <w:rsid w:val="001158A9"/>
    <w:rsid w:val="00124D8E"/>
    <w:rsid w:val="00134547"/>
    <w:rsid w:val="00140006"/>
    <w:rsid w:val="001409D7"/>
    <w:rsid w:val="00141A03"/>
    <w:rsid w:val="00152EC2"/>
    <w:rsid w:val="0015568A"/>
    <w:rsid w:val="00167A0A"/>
    <w:rsid w:val="00177D6F"/>
    <w:rsid w:val="00182C2C"/>
    <w:rsid w:val="001858D2"/>
    <w:rsid w:val="001860F5"/>
    <w:rsid w:val="0019447B"/>
    <w:rsid w:val="00197269"/>
    <w:rsid w:val="001A1052"/>
    <w:rsid w:val="001A3A72"/>
    <w:rsid w:val="001C0148"/>
    <w:rsid w:val="001C6544"/>
    <w:rsid w:val="001D5BF6"/>
    <w:rsid w:val="001E0E7F"/>
    <w:rsid w:val="001E1C0E"/>
    <w:rsid w:val="001E7103"/>
    <w:rsid w:val="001F0FAD"/>
    <w:rsid w:val="001F1402"/>
    <w:rsid w:val="0020118C"/>
    <w:rsid w:val="002066D2"/>
    <w:rsid w:val="00207DBE"/>
    <w:rsid w:val="00211257"/>
    <w:rsid w:val="0022378A"/>
    <w:rsid w:val="002316EF"/>
    <w:rsid w:val="00233CC7"/>
    <w:rsid w:val="002355E0"/>
    <w:rsid w:val="002362A6"/>
    <w:rsid w:val="00245E1E"/>
    <w:rsid w:val="00246ED2"/>
    <w:rsid w:val="00253E15"/>
    <w:rsid w:val="002555FE"/>
    <w:rsid w:val="002624C0"/>
    <w:rsid w:val="0026343C"/>
    <w:rsid w:val="0026645D"/>
    <w:rsid w:val="00267788"/>
    <w:rsid w:val="002869B9"/>
    <w:rsid w:val="00296AA6"/>
    <w:rsid w:val="002A19CE"/>
    <w:rsid w:val="002A59FF"/>
    <w:rsid w:val="002A77EB"/>
    <w:rsid w:val="002B3FF4"/>
    <w:rsid w:val="002B54B6"/>
    <w:rsid w:val="002C1B78"/>
    <w:rsid w:val="002C4183"/>
    <w:rsid w:val="002E1B21"/>
    <w:rsid w:val="002E4C85"/>
    <w:rsid w:val="002F3457"/>
    <w:rsid w:val="002F7C26"/>
    <w:rsid w:val="00302AAF"/>
    <w:rsid w:val="0030557E"/>
    <w:rsid w:val="00307199"/>
    <w:rsid w:val="00316D03"/>
    <w:rsid w:val="00320583"/>
    <w:rsid w:val="00323A4A"/>
    <w:rsid w:val="00325C6A"/>
    <w:rsid w:val="00330DEA"/>
    <w:rsid w:val="003405D4"/>
    <w:rsid w:val="003464BB"/>
    <w:rsid w:val="003567CC"/>
    <w:rsid w:val="0036197D"/>
    <w:rsid w:val="00361E35"/>
    <w:rsid w:val="003700AC"/>
    <w:rsid w:val="00374F4D"/>
    <w:rsid w:val="003805EA"/>
    <w:rsid w:val="00381682"/>
    <w:rsid w:val="00382A6C"/>
    <w:rsid w:val="00387368"/>
    <w:rsid w:val="00390140"/>
    <w:rsid w:val="00394F65"/>
    <w:rsid w:val="003A06A2"/>
    <w:rsid w:val="003A0AE9"/>
    <w:rsid w:val="003A4902"/>
    <w:rsid w:val="003B6FCA"/>
    <w:rsid w:val="003C05AB"/>
    <w:rsid w:val="003E15D1"/>
    <w:rsid w:val="003E5FE9"/>
    <w:rsid w:val="003E66DA"/>
    <w:rsid w:val="003F356E"/>
    <w:rsid w:val="003F5301"/>
    <w:rsid w:val="00412D7D"/>
    <w:rsid w:val="00417AC5"/>
    <w:rsid w:val="00424582"/>
    <w:rsid w:val="00450B11"/>
    <w:rsid w:val="004551A6"/>
    <w:rsid w:val="004634CD"/>
    <w:rsid w:val="004723D9"/>
    <w:rsid w:val="004920A2"/>
    <w:rsid w:val="004946C5"/>
    <w:rsid w:val="004947AF"/>
    <w:rsid w:val="0049595D"/>
    <w:rsid w:val="004A0BC1"/>
    <w:rsid w:val="004B7C5E"/>
    <w:rsid w:val="004C1BF3"/>
    <w:rsid w:val="004C242D"/>
    <w:rsid w:val="004C533A"/>
    <w:rsid w:val="004D69E0"/>
    <w:rsid w:val="004E0BD9"/>
    <w:rsid w:val="004E2DEE"/>
    <w:rsid w:val="004F259B"/>
    <w:rsid w:val="004F323B"/>
    <w:rsid w:val="004F542E"/>
    <w:rsid w:val="00501742"/>
    <w:rsid w:val="005311B7"/>
    <w:rsid w:val="00535AE8"/>
    <w:rsid w:val="005439EA"/>
    <w:rsid w:val="005455D3"/>
    <w:rsid w:val="00550F86"/>
    <w:rsid w:val="00556698"/>
    <w:rsid w:val="00556BD4"/>
    <w:rsid w:val="0056166E"/>
    <w:rsid w:val="00570B3D"/>
    <w:rsid w:val="0058748E"/>
    <w:rsid w:val="005903E6"/>
    <w:rsid w:val="00595A53"/>
    <w:rsid w:val="00596FA4"/>
    <w:rsid w:val="005A11E5"/>
    <w:rsid w:val="005A59BA"/>
    <w:rsid w:val="005A6A7F"/>
    <w:rsid w:val="005A72D8"/>
    <w:rsid w:val="005A7E45"/>
    <w:rsid w:val="005B0522"/>
    <w:rsid w:val="005B4D82"/>
    <w:rsid w:val="005B510C"/>
    <w:rsid w:val="005C0188"/>
    <w:rsid w:val="005C56EA"/>
    <w:rsid w:val="005D6258"/>
    <w:rsid w:val="005E3B35"/>
    <w:rsid w:val="005E7AF4"/>
    <w:rsid w:val="005F6A20"/>
    <w:rsid w:val="00603713"/>
    <w:rsid w:val="006110AF"/>
    <w:rsid w:val="0061209B"/>
    <w:rsid w:val="00621EDB"/>
    <w:rsid w:val="006225CF"/>
    <w:rsid w:val="006325C3"/>
    <w:rsid w:val="00637A9A"/>
    <w:rsid w:val="006422F6"/>
    <w:rsid w:val="00647892"/>
    <w:rsid w:val="0065560F"/>
    <w:rsid w:val="00656858"/>
    <w:rsid w:val="00665265"/>
    <w:rsid w:val="00671A3C"/>
    <w:rsid w:val="00680F25"/>
    <w:rsid w:val="006827AF"/>
    <w:rsid w:val="006859CA"/>
    <w:rsid w:val="00696997"/>
    <w:rsid w:val="00696EF1"/>
    <w:rsid w:val="006B1F03"/>
    <w:rsid w:val="006D3722"/>
    <w:rsid w:val="006D5C20"/>
    <w:rsid w:val="006E03E5"/>
    <w:rsid w:val="006F1A11"/>
    <w:rsid w:val="006F2F78"/>
    <w:rsid w:val="00714ACD"/>
    <w:rsid w:val="00716E98"/>
    <w:rsid w:val="00723FA9"/>
    <w:rsid w:val="00724F7F"/>
    <w:rsid w:val="0072541D"/>
    <w:rsid w:val="00725CD3"/>
    <w:rsid w:val="007422EA"/>
    <w:rsid w:val="00744B65"/>
    <w:rsid w:val="00747F7D"/>
    <w:rsid w:val="00750DF7"/>
    <w:rsid w:val="00751B03"/>
    <w:rsid w:val="00760429"/>
    <w:rsid w:val="007715F2"/>
    <w:rsid w:val="00783687"/>
    <w:rsid w:val="00795298"/>
    <w:rsid w:val="007A380E"/>
    <w:rsid w:val="007B0133"/>
    <w:rsid w:val="007B404F"/>
    <w:rsid w:val="007C2F19"/>
    <w:rsid w:val="007C5E1C"/>
    <w:rsid w:val="007C7D47"/>
    <w:rsid w:val="007D1398"/>
    <w:rsid w:val="007D5CD8"/>
    <w:rsid w:val="007E53CF"/>
    <w:rsid w:val="007E6407"/>
    <w:rsid w:val="007F7312"/>
    <w:rsid w:val="00812D43"/>
    <w:rsid w:val="008208B9"/>
    <w:rsid w:val="008217A9"/>
    <w:rsid w:val="00821AB1"/>
    <w:rsid w:val="008249EE"/>
    <w:rsid w:val="00831CCC"/>
    <w:rsid w:val="0083643B"/>
    <w:rsid w:val="00837292"/>
    <w:rsid w:val="00854873"/>
    <w:rsid w:val="00862664"/>
    <w:rsid w:val="00862F53"/>
    <w:rsid w:val="008649D1"/>
    <w:rsid w:val="00865E9B"/>
    <w:rsid w:val="0087591B"/>
    <w:rsid w:val="00876E6C"/>
    <w:rsid w:val="008771EE"/>
    <w:rsid w:val="00881827"/>
    <w:rsid w:val="008902E5"/>
    <w:rsid w:val="00895C2C"/>
    <w:rsid w:val="008A087D"/>
    <w:rsid w:val="008A146F"/>
    <w:rsid w:val="008B2009"/>
    <w:rsid w:val="008B4834"/>
    <w:rsid w:val="008C61B3"/>
    <w:rsid w:val="008C61F9"/>
    <w:rsid w:val="008C713C"/>
    <w:rsid w:val="008D36DE"/>
    <w:rsid w:val="008D47C0"/>
    <w:rsid w:val="008D47DF"/>
    <w:rsid w:val="008D78F9"/>
    <w:rsid w:val="008E45BD"/>
    <w:rsid w:val="008E782D"/>
    <w:rsid w:val="008F0025"/>
    <w:rsid w:val="008F1083"/>
    <w:rsid w:val="008F2707"/>
    <w:rsid w:val="009016C7"/>
    <w:rsid w:val="00902952"/>
    <w:rsid w:val="00912308"/>
    <w:rsid w:val="00930E74"/>
    <w:rsid w:val="009415FB"/>
    <w:rsid w:val="0094247B"/>
    <w:rsid w:val="009443AB"/>
    <w:rsid w:val="009541D6"/>
    <w:rsid w:val="009617A8"/>
    <w:rsid w:val="00965A3E"/>
    <w:rsid w:val="00972567"/>
    <w:rsid w:val="009767FF"/>
    <w:rsid w:val="0098087E"/>
    <w:rsid w:val="00980DCA"/>
    <w:rsid w:val="00987165"/>
    <w:rsid w:val="00987AD1"/>
    <w:rsid w:val="00992FF4"/>
    <w:rsid w:val="00993582"/>
    <w:rsid w:val="009959F4"/>
    <w:rsid w:val="009B0B96"/>
    <w:rsid w:val="009B71A6"/>
    <w:rsid w:val="009C7577"/>
    <w:rsid w:val="009D48E4"/>
    <w:rsid w:val="009D6620"/>
    <w:rsid w:val="009F69DA"/>
    <w:rsid w:val="00A013FD"/>
    <w:rsid w:val="00A11C2A"/>
    <w:rsid w:val="00A14A19"/>
    <w:rsid w:val="00A2387B"/>
    <w:rsid w:val="00A239D7"/>
    <w:rsid w:val="00A24696"/>
    <w:rsid w:val="00A249A3"/>
    <w:rsid w:val="00A3066A"/>
    <w:rsid w:val="00A309D4"/>
    <w:rsid w:val="00A347CA"/>
    <w:rsid w:val="00A34AF8"/>
    <w:rsid w:val="00A67DC9"/>
    <w:rsid w:val="00A716B3"/>
    <w:rsid w:val="00A73F3D"/>
    <w:rsid w:val="00A8009A"/>
    <w:rsid w:val="00A80C01"/>
    <w:rsid w:val="00A80EBE"/>
    <w:rsid w:val="00A82D5E"/>
    <w:rsid w:val="00A83328"/>
    <w:rsid w:val="00A85035"/>
    <w:rsid w:val="00A8548A"/>
    <w:rsid w:val="00A91523"/>
    <w:rsid w:val="00A958B1"/>
    <w:rsid w:val="00A9667A"/>
    <w:rsid w:val="00A97F93"/>
    <w:rsid w:val="00AB48C5"/>
    <w:rsid w:val="00AC278E"/>
    <w:rsid w:val="00AD1A10"/>
    <w:rsid w:val="00AD2ABC"/>
    <w:rsid w:val="00AD379A"/>
    <w:rsid w:val="00AD76E6"/>
    <w:rsid w:val="00AE2B3C"/>
    <w:rsid w:val="00AE6253"/>
    <w:rsid w:val="00AF10AA"/>
    <w:rsid w:val="00AF17DB"/>
    <w:rsid w:val="00AF244D"/>
    <w:rsid w:val="00B07A7D"/>
    <w:rsid w:val="00B1236F"/>
    <w:rsid w:val="00B137AE"/>
    <w:rsid w:val="00B26351"/>
    <w:rsid w:val="00B276AC"/>
    <w:rsid w:val="00B27821"/>
    <w:rsid w:val="00B30F96"/>
    <w:rsid w:val="00B3389D"/>
    <w:rsid w:val="00B368ED"/>
    <w:rsid w:val="00B36C43"/>
    <w:rsid w:val="00B40746"/>
    <w:rsid w:val="00B71BAF"/>
    <w:rsid w:val="00B72AC2"/>
    <w:rsid w:val="00B761A8"/>
    <w:rsid w:val="00B85EDC"/>
    <w:rsid w:val="00B9296F"/>
    <w:rsid w:val="00BB1125"/>
    <w:rsid w:val="00BB4C62"/>
    <w:rsid w:val="00BD0E22"/>
    <w:rsid w:val="00BD3A12"/>
    <w:rsid w:val="00BE2DD6"/>
    <w:rsid w:val="00BF0F29"/>
    <w:rsid w:val="00BF2F50"/>
    <w:rsid w:val="00BF4352"/>
    <w:rsid w:val="00BF7692"/>
    <w:rsid w:val="00C07E5C"/>
    <w:rsid w:val="00C10BB2"/>
    <w:rsid w:val="00C12B63"/>
    <w:rsid w:val="00C14E0A"/>
    <w:rsid w:val="00C15CEA"/>
    <w:rsid w:val="00C21DB8"/>
    <w:rsid w:val="00C25447"/>
    <w:rsid w:val="00C26771"/>
    <w:rsid w:val="00C31FC8"/>
    <w:rsid w:val="00C321C5"/>
    <w:rsid w:val="00C37960"/>
    <w:rsid w:val="00C46EE5"/>
    <w:rsid w:val="00C50043"/>
    <w:rsid w:val="00C5690B"/>
    <w:rsid w:val="00C8054F"/>
    <w:rsid w:val="00C8479B"/>
    <w:rsid w:val="00C91E40"/>
    <w:rsid w:val="00C91EDC"/>
    <w:rsid w:val="00C93358"/>
    <w:rsid w:val="00C95A1A"/>
    <w:rsid w:val="00CA6D1B"/>
    <w:rsid w:val="00CB09C4"/>
    <w:rsid w:val="00CB1230"/>
    <w:rsid w:val="00CB5334"/>
    <w:rsid w:val="00CC0D93"/>
    <w:rsid w:val="00CC1FA0"/>
    <w:rsid w:val="00CC3BF6"/>
    <w:rsid w:val="00CC74DB"/>
    <w:rsid w:val="00CC7993"/>
    <w:rsid w:val="00CD1C83"/>
    <w:rsid w:val="00CF4BF1"/>
    <w:rsid w:val="00CF655A"/>
    <w:rsid w:val="00D01147"/>
    <w:rsid w:val="00D140AD"/>
    <w:rsid w:val="00D14985"/>
    <w:rsid w:val="00D15F06"/>
    <w:rsid w:val="00D2404F"/>
    <w:rsid w:val="00D26416"/>
    <w:rsid w:val="00D267B5"/>
    <w:rsid w:val="00D27214"/>
    <w:rsid w:val="00D32222"/>
    <w:rsid w:val="00D33463"/>
    <w:rsid w:val="00D34FD6"/>
    <w:rsid w:val="00D351E1"/>
    <w:rsid w:val="00D4141C"/>
    <w:rsid w:val="00D422C4"/>
    <w:rsid w:val="00D42A87"/>
    <w:rsid w:val="00D454EF"/>
    <w:rsid w:val="00D521F9"/>
    <w:rsid w:val="00D57B5A"/>
    <w:rsid w:val="00D80DEA"/>
    <w:rsid w:val="00D840CF"/>
    <w:rsid w:val="00D97451"/>
    <w:rsid w:val="00D976EE"/>
    <w:rsid w:val="00DB1731"/>
    <w:rsid w:val="00DB5C2F"/>
    <w:rsid w:val="00DB5C80"/>
    <w:rsid w:val="00DB62E3"/>
    <w:rsid w:val="00DC6D97"/>
    <w:rsid w:val="00DC75C6"/>
    <w:rsid w:val="00DD183B"/>
    <w:rsid w:val="00DD37C9"/>
    <w:rsid w:val="00DD3EA8"/>
    <w:rsid w:val="00DD7627"/>
    <w:rsid w:val="00DD7A22"/>
    <w:rsid w:val="00DE2CDF"/>
    <w:rsid w:val="00DE7C8C"/>
    <w:rsid w:val="00DF49CF"/>
    <w:rsid w:val="00DF6ABE"/>
    <w:rsid w:val="00E00273"/>
    <w:rsid w:val="00E014DB"/>
    <w:rsid w:val="00E061FA"/>
    <w:rsid w:val="00E11C4E"/>
    <w:rsid w:val="00E13165"/>
    <w:rsid w:val="00E15349"/>
    <w:rsid w:val="00E2430A"/>
    <w:rsid w:val="00E44B37"/>
    <w:rsid w:val="00E452C3"/>
    <w:rsid w:val="00E52634"/>
    <w:rsid w:val="00E65346"/>
    <w:rsid w:val="00E72099"/>
    <w:rsid w:val="00E80F34"/>
    <w:rsid w:val="00E90955"/>
    <w:rsid w:val="00E9162F"/>
    <w:rsid w:val="00EA3487"/>
    <w:rsid w:val="00EB2C5E"/>
    <w:rsid w:val="00EB397C"/>
    <w:rsid w:val="00EC7576"/>
    <w:rsid w:val="00ED282C"/>
    <w:rsid w:val="00ED7C26"/>
    <w:rsid w:val="00EE531B"/>
    <w:rsid w:val="00EE584C"/>
    <w:rsid w:val="00EE6A19"/>
    <w:rsid w:val="00F04B80"/>
    <w:rsid w:val="00F05519"/>
    <w:rsid w:val="00F122D6"/>
    <w:rsid w:val="00F21371"/>
    <w:rsid w:val="00F230B4"/>
    <w:rsid w:val="00F247AA"/>
    <w:rsid w:val="00F25A8E"/>
    <w:rsid w:val="00F26A23"/>
    <w:rsid w:val="00F3245B"/>
    <w:rsid w:val="00F643C5"/>
    <w:rsid w:val="00F716AD"/>
    <w:rsid w:val="00F751D8"/>
    <w:rsid w:val="00F75842"/>
    <w:rsid w:val="00F76144"/>
    <w:rsid w:val="00F76CEB"/>
    <w:rsid w:val="00F77308"/>
    <w:rsid w:val="00FA0B42"/>
    <w:rsid w:val="00FA5FC4"/>
    <w:rsid w:val="00FB00A9"/>
    <w:rsid w:val="00FB0867"/>
    <w:rsid w:val="00FB2327"/>
    <w:rsid w:val="00FB23F0"/>
    <w:rsid w:val="00FB2F60"/>
    <w:rsid w:val="00FD429D"/>
    <w:rsid w:val="00FD43F0"/>
    <w:rsid w:val="00FE0662"/>
    <w:rsid w:val="00FE0984"/>
    <w:rsid w:val="00FE5C76"/>
    <w:rsid w:val="00FF4452"/>
    <w:rsid w:val="00FF51CE"/>
    <w:rsid w:val="3BE0FC5B"/>
    <w:rsid w:val="4C6135C2"/>
    <w:rsid w:val="5CAB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CEFB922"/>
  <w15:docId w15:val="{3DD74C55-2CEB-498B-9765-24554FAC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F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D37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7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D37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7C9"/>
    <w:rPr>
      <w:sz w:val="24"/>
      <w:szCs w:val="24"/>
      <w:lang w:val="en-US" w:eastAsia="en-US"/>
    </w:rPr>
  </w:style>
  <w:style w:type="paragraph" w:customStyle="1" w:styleId="Body">
    <w:name w:val="Body"/>
    <w:basedOn w:val="Normal"/>
    <w:qFormat/>
    <w:rsid w:val="00DF6A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="Times New Roman" w:hAnsi="Century Gothic" w:cs="Open Sans"/>
      <w:color w:val="000000"/>
      <w:sz w:val="20"/>
      <w:szCs w:val="20"/>
      <w:bdr w:val="none" w:sz="0" w:space="0" w:color="auto"/>
      <w:shd w:val="clear" w:color="auto" w:fill="FFFFFF"/>
      <w:lang w:val="nl-BE" w:eastAsia="nl-NL"/>
    </w:rPr>
  </w:style>
  <w:style w:type="paragraph" w:customStyle="1" w:styleId="Title1">
    <w:name w:val="Title1"/>
    <w:basedOn w:val="Normal"/>
    <w:qFormat/>
    <w:rsid w:val="00DF6A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="Times New Roman" w:hAnsi="Century Gothic" w:cs="Open Sans"/>
      <w:b/>
      <w:bCs/>
      <w:color w:val="000000"/>
      <w:sz w:val="32"/>
      <w:szCs w:val="32"/>
      <w:bdr w:val="none" w:sz="0" w:space="0" w:color="auto"/>
      <w:shd w:val="clear" w:color="auto" w:fill="FFFFFF"/>
      <w:lang w:val="nl-BE" w:eastAsia="nl-NL"/>
    </w:rPr>
  </w:style>
  <w:style w:type="table" w:styleId="TableGrid">
    <w:name w:val="Table Grid"/>
    <w:basedOn w:val="TableNormal"/>
    <w:uiPriority w:val="39"/>
    <w:rsid w:val="00B278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2782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49A3"/>
    <w:rPr>
      <w:color w:val="808080"/>
    </w:rPr>
  </w:style>
  <w:style w:type="paragraph" w:styleId="ListParagraph">
    <w:name w:val="List Paragraph"/>
    <w:basedOn w:val="Normal"/>
    <w:uiPriority w:val="34"/>
    <w:qFormat/>
    <w:rsid w:val="00C267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E7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7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710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103"/>
    <w:rPr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19CE"/>
    <w:rPr>
      <w:color w:val="FF00FF" w:themeColor="followedHyperlink"/>
      <w:u w:val="single"/>
    </w:rPr>
  </w:style>
  <w:style w:type="paragraph" w:styleId="Revision">
    <w:name w:val="Revision"/>
    <w:hidden/>
    <w:uiPriority w:val="99"/>
    <w:semiHidden/>
    <w:rsid w:val="00DD7A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C2F19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bit.ly/2Y5Xtwv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bit.ly/2Y5Xtwv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tie@digestivecancers.e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14466EEB0C3C48AD854D8BCBED0B6C" ma:contentTypeVersion="7" ma:contentTypeDescription="Create a new document." ma:contentTypeScope="" ma:versionID="1f6ebd68e3cb9518e099cde60d78fc47">
  <xsd:schema xmlns:xsd="http://www.w3.org/2001/XMLSchema" xmlns:xs="http://www.w3.org/2001/XMLSchema" xmlns:p="http://schemas.microsoft.com/office/2006/metadata/properties" xmlns:ns3="b6fe4b21-5f12-4d7f-abe6-dd8d448bd3ae" xmlns:ns4="dff5ea4c-4fb9-47e8-a342-e67b4acdfe38" targetNamespace="http://schemas.microsoft.com/office/2006/metadata/properties" ma:root="true" ma:fieldsID="d51d679b62dbca5bdcad277fedacd618" ns3:_="" ns4:_="">
    <xsd:import namespace="b6fe4b21-5f12-4d7f-abe6-dd8d448bd3ae"/>
    <xsd:import namespace="dff5ea4c-4fb9-47e8-a342-e67b4acdfe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e4b21-5f12-4d7f-abe6-dd8d448bd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5ea4c-4fb9-47e8-a342-e67b4acdfe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37BF-7A88-45F6-B942-1351B4B425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096BAC-1963-429C-A61C-397B33E823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1DD165-04F0-43AA-AD80-0331671F2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e4b21-5f12-4d7f-abe6-dd8d448bd3ae"/>
    <ds:schemaRef ds:uri="dff5ea4c-4fb9-47e8-a342-e67b4acdf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BADDB7-61EA-4517-B5B2-B0389398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2516</Words>
  <Characters>14343</Characters>
  <Application>Microsoft Office Word</Application>
  <DocSecurity>0</DocSecurity>
  <Lines>119</Lines>
  <Paragraphs>33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Iosifina Christodoulou</dc:creator>
  <cp:keywords/>
  <dc:description/>
  <cp:lastModifiedBy>Catie Young</cp:lastModifiedBy>
  <cp:revision>2</cp:revision>
  <dcterms:created xsi:type="dcterms:W3CDTF">2021-10-11T07:35:00Z</dcterms:created>
  <dcterms:modified xsi:type="dcterms:W3CDTF">2021-10-11T07:35:00Z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0x0101007C14466EEB0C3C48AD854D8BCBED0B6C</vt:lpwstr>
  </property>
</Properties>
</file>